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83D0A3" w14:textId="77777777" w:rsidR="0091088D" w:rsidRDefault="005A7427">
      <w:pPr>
        <w:pStyle w:val="Normal1"/>
        <w:jc w:val="center"/>
      </w:pPr>
      <w:r>
        <w:rPr>
          <w:noProof/>
          <w:lang w:eastAsia="en-US"/>
        </w:rPr>
        <w:drawing>
          <wp:anchor distT="0" distB="0" distL="0" distR="0" simplePos="0" relativeHeight="251658240" behindDoc="0" locked="0" layoutInCell="0" hidden="0" allowOverlap="0" wp14:anchorId="0761D190" wp14:editId="4EB12906">
            <wp:simplePos x="0" y="0"/>
            <wp:positionH relativeFrom="margin">
              <wp:posOffset>-685799</wp:posOffset>
            </wp:positionH>
            <wp:positionV relativeFrom="paragraph">
              <wp:posOffset>0</wp:posOffset>
            </wp:positionV>
            <wp:extent cx="7709535" cy="1571625"/>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tretch>
                      <a:fillRect/>
                    </a:stretch>
                  </pic:blipFill>
                  <pic:spPr>
                    <a:xfrm>
                      <a:off x="0" y="0"/>
                      <a:ext cx="7709535" cy="1571625"/>
                    </a:xfrm>
                    <a:prstGeom prst="rect">
                      <a:avLst/>
                    </a:prstGeom>
                  </pic:spPr>
                </pic:pic>
              </a:graphicData>
            </a:graphic>
          </wp:anchor>
        </w:drawing>
      </w:r>
    </w:p>
    <w:p w14:paraId="49E7D6D4" w14:textId="77777777" w:rsidR="0091088D" w:rsidRDefault="0091088D">
      <w:pPr>
        <w:pStyle w:val="Normal1"/>
        <w:jc w:val="center"/>
      </w:pPr>
    </w:p>
    <w:p w14:paraId="5E296625" w14:textId="77777777" w:rsidR="0091088D" w:rsidRDefault="0091088D">
      <w:pPr>
        <w:pStyle w:val="Normal1"/>
      </w:pPr>
    </w:p>
    <w:p w14:paraId="75407F31" w14:textId="77777777" w:rsidR="005A7427" w:rsidRDefault="005A7427">
      <w:pPr>
        <w:pStyle w:val="Normal1"/>
      </w:pPr>
    </w:p>
    <w:p w14:paraId="465C6E44" w14:textId="77777777" w:rsidR="0091088D" w:rsidRDefault="005A7427">
      <w:pPr>
        <w:pStyle w:val="Normal1"/>
      </w:pPr>
      <w:r>
        <w:t>March 1, 2013</w:t>
      </w:r>
    </w:p>
    <w:p w14:paraId="62FEFD18" w14:textId="77777777" w:rsidR="0091088D" w:rsidRDefault="005A7427">
      <w:pPr>
        <w:pStyle w:val="Normal1"/>
      </w:pPr>
      <w:r>
        <w:t>Dear 2013-14 Berkley Band,</w:t>
      </w:r>
    </w:p>
    <w:p w14:paraId="6B406C1D" w14:textId="77777777" w:rsidR="0091088D" w:rsidRDefault="0091088D">
      <w:pPr>
        <w:pStyle w:val="Normal1"/>
      </w:pPr>
    </w:p>
    <w:p w14:paraId="2180920B" w14:textId="7024D9E7" w:rsidR="0091088D" w:rsidRDefault="005A7427">
      <w:pPr>
        <w:pStyle w:val="Normal1"/>
        <w:jc w:val="both"/>
      </w:pPr>
      <w:r>
        <w:tab/>
        <w:t xml:space="preserve">It’s that time of year again!! Birds are singing, flowers are budding, the days are getting longer, and the heart of every red-blooded boy and girl turns to one thing – </w:t>
      </w:r>
      <w:r>
        <w:rPr>
          <w:b/>
        </w:rPr>
        <w:t>BAND CAMP!!!!</w:t>
      </w:r>
      <w:r>
        <w:t xml:space="preserve"> This year’s Band Camp will take place at </w:t>
      </w:r>
      <w:r>
        <w:rPr>
          <w:b/>
        </w:rPr>
        <w:t xml:space="preserve">Anderson Middle School from August 12 - August 16. </w:t>
      </w:r>
      <w:r>
        <w:t>Band camp runs from 8am – 4 pm daily (except for the last Friday which is shortened).  Pre-camp da</w:t>
      </w:r>
      <w:r w:rsidR="00B93C82">
        <w:t xml:space="preserve">tes will be held at BHS from </w:t>
      </w:r>
      <w:r w:rsidR="00B93C82" w:rsidRPr="00B93C82">
        <w:rPr>
          <w:b/>
        </w:rPr>
        <w:t>1-5</w:t>
      </w:r>
      <w:r>
        <w:t>.  They are:</w:t>
      </w:r>
    </w:p>
    <w:p w14:paraId="5C6F6D10" w14:textId="77777777" w:rsidR="0091088D" w:rsidRDefault="0091088D">
      <w:pPr>
        <w:pStyle w:val="Normal1"/>
      </w:pPr>
    </w:p>
    <w:p w14:paraId="09E1DB78" w14:textId="2E2AB201" w:rsidR="00B93C82" w:rsidRDefault="00B93C82">
      <w:pPr>
        <w:pStyle w:val="Normal1"/>
      </w:pPr>
      <w:r>
        <w:t>8/2</w:t>
      </w:r>
      <w:r w:rsidR="005A7427">
        <w:t xml:space="preserve"> - leadership day (drum major, section leader, and rank leader</w:t>
      </w:r>
      <w:r>
        <w:t>s)</w:t>
      </w:r>
      <w:r>
        <w:br/>
        <w:t>8/5</w:t>
      </w:r>
      <w:r w:rsidR="005A7427">
        <w:t xml:space="preserve"> - new marche</w:t>
      </w:r>
      <w:r>
        <w:t xml:space="preserve">rs, leadership, color guard, and </w:t>
      </w:r>
      <w:proofErr w:type="spellStart"/>
      <w:r>
        <w:t>drumline</w:t>
      </w:r>
      <w:proofErr w:type="spellEnd"/>
      <w:r>
        <w:br/>
        <w:t>8/6</w:t>
      </w:r>
      <w:r w:rsidR="005A7427">
        <w:t xml:space="preserve"> - new marcher</w:t>
      </w:r>
      <w:r>
        <w:t xml:space="preserve">s, leadership, color guard, and </w:t>
      </w:r>
      <w:proofErr w:type="spellStart"/>
      <w:r>
        <w:t>drumline</w:t>
      </w:r>
      <w:proofErr w:type="spellEnd"/>
      <w:r>
        <w:br/>
        <w:t>8/7</w:t>
      </w:r>
      <w:r w:rsidR="005A7427">
        <w:t xml:space="preserve"> - new marchers, leadership,</w:t>
      </w:r>
      <w:r>
        <w:t xml:space="preserve"> color guard,</w:t>
      </w:r>
      <w:r w:rsidR="005A7427">
        <w:t xml:space="preserve"> and </w:t>
      </w:r>
      <w:proofErr w:type="spellStart"/>
      <w:r w:rsidR="005A7427">
        <w:t>drumline</w:t>
      </w:r>
      <w:proofErr w:type="spellEnd"/>
    </w:p>
    <w:p w14:paraId="39B7DA13" w14:textId="08F33826" w:rsidR="0091088D" w:rsidRDefault="00B93C82">
      <w:pPr>
        <w:pStyle w:val="Normal1"/>
      </w:pPr>
      <w:r>
        <w:t xml:space="preserve">8/8 - new marchers, SOPHOMORES, leadership, color guard, and </w:t>
      </w:r>
      <w:proofErr w:type="spellStart"/>
      <w:r>
        <w:t>drumline</w:t>
      </w:r>
      <w:proofErr w:type="spellEnd"/>
      <w:r>
        <w:br/>
        <w:t>8/9</w:t>
      </w:r>
      <w:r w:rsidR="005A7427">
        <w:t xml:space="preserve"> - full band</w:t>
      </w:r>
      <w:r w:rsidR="005A7427">
        <w:br/>
      </w:r>
    </w:p>
    <w:p w14:paraId="5D35EDE2" w14:textId="77777777" w:rsidR="0091088D" w:rsidRDefault="0091088D">
      <w:pPr>
        <w:pStyle w:val="Normal1"/>
      </w:pPr>
    </w:p>
    <w:p w14:paraId="78F3CEEA" w14:textId="748BEFF1" w:rsidR="0091088D" w:rsidRDefault="005A7427">
      <w:pPr>
        <w:pStyle w:val="Normal1"/>
        <w:jc w:val="both"/>
      </w:pPr>
      <w:r>
        <w:tab/>
        <w:t xml:space="preserve">As you know, the success of our band is due to the tireless and unselfish work by generations of young people such as yourself, and this work begins at Camp. </w:t>
      </w:r>
      <w:r w:rsidR="00526742">
        <w:rPr>
          <w:b/>
        </w:rPr>
        <w:t>The 2013</w:t>
      </w:r>
      <w:r>
        <w:rPr>
          <w:b/>
        </w:rPr>
        <w:t xml:space="preserve"> marching Band Show will be written for those who have turned in their camp reservations by the due date of </w:t>
      </w:r>
      <w:r w:rsidR="00526742">
        <w:rPr>
          <w:b/>
        </w:rPr>
        <w:t>April 1</w:t>
      </w:r>
      <w:r w:rsidR="0008593D">
        <w:rPr>
          <w:b/>
        </w:rPr>
        <w:t>5</w:t>
      </w:r>
      <w:r w:rsidR="0008593D" w:rsidRPr="0008593D">
        <w:rPr>
          <w:b/>
          <w:vertAlign w:val="superscript"/>
        </w:rPr>
        <w:t>th</w:t>
      </w:r>
      <w:r>
        <w:t>. The cost for this year’s camp will be $</w:t>
      </w:r>
      <w:r w:rsidR="00526742">
        <w:rPr>
          <w:b/>
        </w:rPr>
        <w:t>50</w:t>
      </w:r>
      <w:r>
        <w:rPr>
          <w:b/>
        </w:rPr>
        <w:t>.00</w:t>
      </w:r>
      <w:r w:rsidR="0008593D">
        <w:rPr>
          <w:b/>
        </w:rPr>
        <w:t xml:space="preserve"> ($100 for color guard/</w:t>
      </w:r>
      <w:proofErr w:type="spellStart"/>
      <w:r w:rsidR="0008593D">
        <w:rPr>
          <w:b/>
        </w:rPr>
        <w:t>drunline</w:t>
      </w:r>
      <w:proofErr w:type="spellEnd"/>
      <w:r w:rsidR="0008593D">
        <w:rPr>
          <w:b/>
        </w:rPr>
        <w:t>)</w:t>
      </w:r>
      <w:r>
        <w:rPr>
          <w:b/>
        </w:rPr>
        <w:t xml:space="preserve"> </w:t>
      </w:r>
      <w:r>
        <w:t>per person, which covers your season t-shirt, white gloves,</w:t>
      </w:r>
      <w:r w:rsidR="00526742">
        <w:t xml:space="preserve"> the writing of the show,</w:t>
      </w:r>
      <w:r>
        <w:t xml:space="preserve"> and the cost of cleaning your uniform. </w:t>
      </w:r>
    </w:p>
    <w:p w14:paraId="3C55E2B7" w14:textId="77777777" w:rsidR="0091088D" w:rsidRDefault="0091088D">
      <w:pPr>
        <w:pStyle w:val="Normal1"/>
        <w:jc w:val="both"/>
      </w:pPr>
    </w:p>
    <w:p w14:paraId="45E75C20" w14:textId="536ED6A4" w:rsidR="0091088D" w:rsidRDefault="005A7427">
      <w:pPr>
        <w:pStyle w:val="Normal1"/>
        <w:jc w:val="both"/>
      </w:pPr>
      <w:r>
        <w:t xml:space="preserve">This check for </w:t>
      </w:r>
      <w:r w:rsidR="00526742">
        <w:rPr>
          <w:b/>
        </w:rPr>
        <w:t>$50</w:t>
      </w:r>
      <w:r>
        <w:rPr>
          <w:b/>
        </w:rPr>
        <w:t>.00</w:t>
      </w:r>
      <w:r w:rsidR="0008593D">
        <w:rPr>
          <w:b/>
        </w:rPr>
        <w:t xml:space="preserve"> </w:t>
      </w:r>
      <w:r w:rsidR="0008593D">
        <w:rPr>
          <w:b/>
        </w:rPr>
        <w:t>($100 for color guard/</w:t>
      </w:r>
      <w:proofErr w:type="spellStart"/>
      <w:r w:rsidR="0008593D">
        <w:rPr>
          <w:b/>
        </w:rPr>
        <w:t>drunline</w:t>
      </w:r>
      <w:proofErr w:type="spellEnd"/>
      <w:r w:rsidR="0008593D">
        <w:rPr>
          <w:b/>
        </w:rPr>
        <w:t xml:space="preserve">) </w:t>
      </w:r>
      <w:r>
        <w:t xml:space="preserve">should be made out to </w:t>
      </w:r>
      <w:r>
        <w:rPr>
          <w:b/>
        </w:rPr>
        <w:t xml:space="preserve">Berkley High School </w:t>
      </w:r>
      <w:r>
        <w:t>and</w:t>
      </w:r>
      <w:r>
        <w:rPr>
          <w:b/>
        </w:rPr>
        <w:t xml:space="preserve"> </w:t>
      </w:r>
      <w:r>
        <w:t>submitted with the reservation and uniform forms to Mr. Posner</w:t>
      </w:r>
    </w:p>
    <w:p w14:paraId="57C602B4" w14:textId="77777777" w:rsidR="0091088D" w:rsidRDefault="0091088D">
      <w:pPr>
        <w:pStyle w:val="Normal1"/>
        <w:jc w:val="both"/>
      </w:pPr>
    </w:p>
    <w:p w14:paraId="62628D61" w14:textId="77777777" w:rsidR="0091088D" w:rsidRDefault="005A7427">
      <w:pPr>
        <w:pStyle w:val="Normal1"/>
        <w:jc w:val="both"/>
      </w:pPr>
      <w:r>
        <w:tab/>
        <w:t xml:space="preserve">Attached you should find a reservation form, uniform information to be filled out, an optional shoe/shorts order form, and our </w:t>
      </w:r>
      <w:r w:rsidR="00526742">
        <w:t>summer calendar (you will get the full calendar during band camp).</w:t>
      </w:r>
      <w:r>
        <w:t xml:space="preserve"> Please return the reservation form and the uniform form as soon as possible with your check, payable to Berkley High School.  Please review ALL of this information very carefully and contact me with any questions, clarifications, or concerns.</w:t>
      </w:r>
    </w:p>
    <w:p w14:paraId="79D6A1D8" w14:textId="77777777" w:rsidR="0091088D" w:rsidRDefault="0091088D">
      <w:pPr>
        <w:pStyle w:val="Normal1"/>
      </w:pPr>
    </w:p>
    <w:p w14:paraId="3A0BD2FB" w14:textId="77777777" w:rsidR="0091088D" w:rsidRDefault="005A7427">
      <w:pPr>
        <w:pStyle w:val="Normal1"/>
        <w:jc w:val="both"/>
      </w:pPr>
      <w:r>
        <w:tab/>
        <w:t>Congratulations on making your commitme</w:t>
      </w:r>
      <w:r w:rsidR="00526742">
        <w:t>nt to the Berkley Bands for 2013-14</w:t>
      </w:r>
      <w:r>
        <w:t>! I’m looking forward to a tremendous year.</w:t>
      </w:r>
      <w:bookmarkStart w:id="0" w:name="_GoBack"/>
      <w:bookmarkEnd w:id="0"/>
    </w:p>
    <w:p w14:paraId="72A9B63B" w14:textId="77777777" w:rsidR="0091088D" w:rsidRDefault="0091088D">
      <w:pPr>
        <w:pStyle w:val="Normal1"/>
      </w:pPr>
    </w:p>
    <w:p w14:paraId="73C0E779" w14:textId="77777777" w:rsidR="0091088D" w:rsidRDefault="0091088D">
      <w:pPr>
        <w:pStyle w:val="Normal1"/>
      </w:pPr>
    </w:p>
    <w:p w14:paraId="4A7CF87B" w14:textId="77777777" w:rsidR="0091088D" w:rsidRDefault="005A7427">
      <w:pPr>
        <w:pStyle w:val="Normal1"/>
      </w:pPr>
      <w:r>
        <w:tab/>
      </w:r>
      <w:r>
        <w:tab/>
      </w:r>
      <w:r>
        <w:tab/>
      </w:r>
      <w:r>
        <w:tab/>
      </w:r>
      <w:r>
        <w:tab/>
      </w:r>
      <w:r>
        <w:tab/>
        <w:t xml:space="preserve">Musically Yours, </w:t>
      </w:r>
    </w:p>
    <w:p w14:paraId="37555356" w14:textId="77777777" w:rsidR="0091088D" w:rsidRDefault="0091088D">
      <w:pPr>
        <w:pStyle w:val="Normal1"/>
      </w:pPr>
    </w:p>
    <w:p w14:paraId="5F6ADD1C" w14:textId="77777777" w:rsidR="0091088D" w:rsidRDefault="0091088D">
      <w:pPr>
        <w:pStyle w:val="Normal1"/>
      </w:pPr>
    </w:p>
    <w:p w14:paraId="21B17755" w14:textId="77777777" w:rsidR="0091088D" w:rsidRDefault="005A7427">
      <w:pPr>
        <w:pStyle w:val="Normal1"/>
        <w:ind w:left="3600" w:firstLine="720"/>
      </w:pPr>
      <w:r>
        <w:t>Alan Posner</w:t>
      </w:r>
    </w:p>
    <w:p w14:paraId="303BAA88" w14:textId="77777777" w:rsidR="0091088D" w:rsidRDefault="0091088D">
      <w:pPr>
        <w:pStyle w:val="Normal1"/>
      </w:pPr>
    </w:p>
    <w:p w14:paraId="7C09F526" w14:textId="77777777" w:rsidR="00526742" w:rsidRDefault="00526742">
      <w:pPr>
        <w:pStyle w:val="Normal1"/>
      </w:pPr>
    </w:p>
    <w:p w14:paraId="250EB987" w14:textId="77777777" w:rsidR="0091088D" w:rsidRDefault="005A7427">
      <w:pPr>
        <w:pStyle w:val="Heading5"/>
      </w:pPr>
      <w:r>
        <w:rPr>
          <w:b/>
          <w:u w:val="single"/>
        </w:rPr>
        <w:t>Contact Information</w:t>
      </w:r>
    </w:p>
    <w:p w14:paraId="40F03A4C" w14:textId="77777777" w:rsidR="0091088D" w:rsidRDefault="0091088D">
      <w:pPr>
        <w:pStyle w:val="Normal1"/>
      </w:pPr>
    </w:p>
    <w:p w14:paraId="5AF94FAC" w14:textId="77777777" w:rsidR="0091088D" w:rsidRDefault="005A7427">
      <w:pPr>
        <w:pStyle w:val="Heading5"/>
        <w:jc w:val="left"/>
      </w:pPr>
      <w:r>
        <w:rPr>
          <w:sz w:val="24"/>
        </w:rPr>
        <w:t>Alan Posner</w:t>
      </w:r>
      <w:r>
        <w:rPr>
          <w:sz w:val="24"/>
        </w:rPr>
        <w:br/>
        <w:t>Director of Bands</w:t>
      </w:r>
      <w:r>
        <w:rPr>
          <w:sz w:val="24"/>
        </w:rPr>
        <w:br/>
        <w:t>Berkley High School</w:t>
      </w:r>
      <w:r>
        <w:rPr>
          <w:sz w:val="24"/>
        </w:rPr>
        <w:br/>
      </w:r>
      <w:proofErr w:type="spellStart"/>
      <w:r>
        <w:rPr>
          <w:sz w:val="24"/>
        </w:rPr>
        <w:t>Norup</w:t>
      </w:r>
      <w:proofErr w:type="spellEnd"/>
      <w:r>
        <w:rPr>
          <w:sz w:val="24"/>
        </w:rPr>
        <w:t xml:space="preserve"> International School</w:t>
      </w:r>
      <w:r>
        <w:rPr>
          <w:sz w:val="24"/>
        </w:rPr>
        <w:br/>
        <w:t>Berkley Public Schools</w:t>
      </w:r>
      <w:r>
        <w:rPr>
          <w:sz w:val="24"/>
        </w:rPr>
        <w:br/>
        <w:t>2325 Catalpa Drive</w:t>
      </w:r>
      <w:r>
        <w:rPr>
          <w:sz w:val="24"/>
        </w:rPr>
        <w:br/>
        <w:t>Berkley, MI 48072-1897</w:t>
      </w:r>
      <w:r>
        <w:rPr>
          <w:sz w:val="24"/>
        </w:rPr>
        <w:br/>
        <w:t>(248) 837-8100</w:t>
      </w:r>
      <w:r>
        <w:rPr>
          <w:sz w:val="24"/>
        </w:rPr>
        <w:br/>
        <w:t>(248) 544-5860 - fax</w:t>
      </w:r>
      <w:r>
        <w:rPr>
          <w:sz w:val="24"/>
        </w:rPr>
        <w:br/>
      </w:r>
      <w:r>
        <w:rPr>
          <w:color w:val="0000FF"/>
          <w:sz w:val="24"/>
          <w:u w:val="single"/>
        </w:rPr>
        <w:t>alfposner@gmail.com</w:t>
      </w:r>
    </w:p>
    <w:p w14:paraId="29726010" w14:textId="77777777" w:rsidR="0091088D" w:rsidRDefault="005A7427">
      <w:pPr>
        <w:pStyle w:val="Heading5"/>
      </w:pPr>
      <w:r>
        <w:rPr>
          <w:b/>
          <w:u w:val="single"/>
        </w:rPr>
        <w:t>Membership</w:t>
      </w:r>
    </w:p>
    <w:p w14:paraId="23DC12D7" w14:textId="77777777" w:rsidR="0091088D" w:rsidRDefault="005A7427">
      <w:pPr>
        <w:pStyle w:val="Normal1"/>
        <w:jc w:val="both"/>
      </w:pPr>
      <w:r>
        <w:t xml:space="preserve">All high school students who are enrolled in marching band for the first semester are considered members of the marching band.    Students will be required to perform at pre-game, in the stands and halftime for all home football games.  Students are given the third quarter off, but are required to play in the stands at all other times.  There may be other required events that will be announced with notice as we near closer to the marching season. Approved absences must be reported </w:t>
      </w:r>
      <w:r w:rsidR="00526742">
        <w:rPr>
          <w:u w:val="single"/>
        </w:rPr>
        <w:t xml:space="preserve">AT LEAST ONE MONTH </w:t>
      </w:r>
      <w:r>
        <w:t>before the event in question.</w:t>
      </w:r>
      <w:r w:rsidR="00293EDD">
        <w:t xml:space="preserve">  Students with an unexcused absence will be taken down at least one full letter grade regardless of grade weight or final calculation.</w:t>
      </w:r>
    </w:p>
    <w:p w14:paraId="4CCB9174" w14:textId="77777777" w:rsidR="0091088D" w:rsidRDefault="0091088D">
      <w:pPr>
        <w:pStyle w:val="Normal1"/>
        <w:jc w:val="both"/>
      </w:pPr>
    </w:p>
    <w:p w14:paraId="3897F6B1" w14:textId="77777777" w:rsidR="0091088D" w:rsidRDefault="005A7427">
      <w:pPr>
        <w:pStyle w:val="Title"/>
      </w:pPr>
      <w:r>
        <w:rPr>
          <w:b/>
          <w:sz w:val="28"/>
        </w:rPr>
        <w:t>Uniforms</w:t>
      </w:r>
    </w:p>
    <w:p w14:paraId="38DFBF31" w14:textId="77777777" w:rsidR="0091088D" w:rsidRDefault="005A7427">
      <w:pPr>
        <w:pStyle w:val="Normal1"/>
        <w:jc w:val="both"/>
      </w:pPr>
      <w:r>
        <w:t xml:space="preserve">The Berkley Band uniform is what identifies you as a Berkley Marching Band member; it therefore </w:t>
      </w:r>
      <w:r>
        <w:rPr>
          <w:b/>
          <w:u w:val="single"/>
        </w:rPr>
        <w:t>must be worn ONLY at authorized appearances and must ALWAYS be worn properly</w:t>
      </w:r>
      <w:r>
        <w:rPr>
          <w:b/>
        </w:rPr>
        <w:t>.</w:t>
      </w:r>
      <w:r>
        <w:t xml:space="preserve">  The uniform and its individual parts are to be worn only by Berkley Marching Band Members.  The marching band t-shirt does not apply to these rules.</w:t>
      </w:r>
    </w:p>
    <w:p w14:paraId="7AB67AF0" w14:textId="77777777" w:rsidR="0091088D" w:rsidRDefault="0091088D">
      <w:pPr>
        <w:pStyle w:val="Normal1"/>
        <w:jc w:val="both"/>
      </w:pPr>
    </w:p>
    <w:p w14:paraId="4597359C" w14:textId="77777777" w:rsidR="0091088D" w:rsidRDefault="005A7427">
      <w:pPr>
        <w:pStyle w:val="Normal1"/>
        <w:jc w:val="both"/>
      </w:pPr>
      <w:r>
        <w:rPr>
          <w:u w:val="single"/>
        </w:rPr>
        <w:t>The Berkley MB SUMMER uniform includes</w:t>
      </w:r>
    </w:p>
    <w:p w14:paraId="54F07537" w14:textId="77777777" w:rsidR="0091088D" w:rsidRDefault="0091088D">
      <w:pPr>
        <w:pStyle w:val="Normal1"/>
        <w:jc w:val="both"/>
      </w:pPr>
    </w:p>
    <w:p w14:paraId="27CDAD20" w14:textId="77777777" w:rsidR="0091088D" w:rsidRDefault="005A7427">
      <w:pPr>
        <w:pStyle w:val="Normal1"/>
        <w:jc w:val="both"/>
      </w:pPr>
      <w:r>
        <w:t xml:space="preserve">Purchased marching band t-shirt </w:t>
      </w:r>
    </w:p>
    <w:p w14:paraId="18777EEB" w14:textId="77777777" w:rsidR="0091088D" w:rsidRDefault="005A7427">
      <w:pPr>
        <w:pStyle w:val="Normal1"/>
        <w:jc w:val="both"/>
      </w:pPr>
      <w:r>
        <w:t>Blue shorts (available for purchase from the band - $8.  Students may also supply their own)</w:t>
      </w:r>
    </w:p>
    <w:p w14:paraId="3B4CAC21" w14:textId="77777777" w:rsidR="0091088D" w:rsidRDefault="0091088D">
      <w:pPr>
        <w:pStyle w:val="Normal1"/>
        <w:jc w:val="both"/>
      </w:pPr>
    </w:p>
    <w:p w14:paraId="07742EA8" w14:textId="77777777" w:rsidR="0091088D" w:rsidRDefault="005A7427">
      <w:pPr>
        <w:pStyle w:val="Normal1"/>
        <w:jc w:val="both"/>
      </w:pPr>
      <w:r>
        <w:rPr>
          <w:u w:val="single"/>
        </w:rPr>
        <w:t>The Berkley MB uniform includes</w:t>
      </w:r>
      <w:r>
        <w:t>:</w:t>
      </w:r>
    </w:p>
    <w:p w14:paraId="0F2E8D25" w14:textId="77777777" w:rsidR="0091088D" w:rsidRDefault="0091088D">
      <w:pPr>
        <w:pStyle w:val="Normal1"/>
        <w:jc w:val="both"/>
      </w:pPr>
    </w:p>
    <w:p w14:paraId="07E97B11" w14:textId="77777777" w:rsidR="0091088D" w:rsidRDefault="005A7427">
      <w:pPr>
        <w:pStyle w:val="Normal1"/>
        <w:jc w:val="both"/>
      </w:pPr>
      <w:r>
        <w:t>Band jacket</w:t>
      </w:r>
    </w:p>
    <w:p w14:paraId="2322FE9D" w14:textId="77777777" w:rsidR="0091088D" w:rsidRDefault="005A7427">
      <w:pPr>
        <w:pStyle w:val="Normal1"/>
        <w:jc w:val="both"/>
      </w:pPr>
      <w:r>
        <w:t>Hat with box</w:t>
      </w:r>
    </w:p>
    <w:p w14:paraId="108E92CC" w14:textId="77777777" w:rsidR="0091088D" w:rsidRDefault="005A7427">
      <w:pPr>
        <w:pStyle w:val="Normal1"/>
        <w:jc w:val="both"/>
      </w:pPr>
      <w:r>
        <w:t>Plume with tube</w:t>
      </w:r>
    </w:p>
    <w:p w14:paraId="48A253B5" w14:textId="77777777" w:rsidR="0091088D" w:rsidRDefault="005A7427">
      <w:pPr>
        <w:pStyle w:val="Normal1"/>
        <w:jc w:val="both"/>
      </w:pPr>
      <w:r>
        <w:t>White Gloves (extras can be purchased for $5)</w:t>
      </w:r>
    </w:p>
    <w:p w14:paraId="1672180E" w14:textId="77777777" w:rsidR="0091088D" w:rsidRDefault="005A7427">
      <w:pPr>
        <w:pStyle w:val="Normal1"/>
        <w:jc w:val="both"/>
      </w:pPr>
      <w:r>
        <w:t>White Suspenders</w:t>
      </w:r>
    </w:p>
    <w:p w14:paraId="321187A3" w14:textId="77777777" w:rsidR="0091088D" w:rsidRDefault="005A7427">
      <w:pPr>
        <w:pStyle w:val="Normal1"/>
        <w:jc w:val="both"/>
      </w:pPr>
      <w:r>
        <w:t>Pants</w:t>
      </w:r>
    </w:p>
    <w:p w14:paraId="658D34AE" w14:textId="77777777" w:rsidR="0091088D" w:rsidRDefault="005A7427">
      <w:pPr>
        <w:pStyle w:val="Normal1"/>
        <w:jc w:val="both"/>
      </w:pPr>
      <w:r>
        <w:rPr>
          <w:b/>
          <w:u w:val="single"/>
        </w:rPr>
        <w:t>Completely Black</w:t>
      </w:r>
      <w:r>
        <w:t xml:space="preserve"> Marching/Athletic Shoes (student supplied)</w:t>
      </w:r>
    </w:p>
    <w:p w14:paraId="752AE773" w14:textId="77777777" w:rsidR="0091088D" w:rsidRDefault="005A7427">
      <w:pPr>
        <w:pStyle w:val="Normal1"/>
        <w:jc w:val="both"/>
      </w:pPr>
      <w:r>
        <w:t>Black Socks (student supplied)</w:t>
      </w:r>
    </w:p>
    <w:p w14:paraId="09FE2ABB" w14:textId="77777777" w:rsidR="0091088D" w:rsidRDefault="0091088D">
      <w:pPr>
        <w:pStyle w:val="Normal1"/>
        <w:jc w:val="both"/>
      </w:pPr>
    </w:p>
    <w:p w14:paraId="76B9F676" w14:textId="77777777" w:rsidR="0091088D" w:rsidRDefault="005A7427">
      <w:pPr>
        <w:pStyle w:val="Normal1"/>
        <w:jc w:val="both"/>
      </w:pPr>
      <w:r>
        <w:t xml:space="preserve">Please refer to the “Marching Band Uniform Contract” for replacement prices for lost or damaged uniforms.  If your uniform is wet, you must hang it up to dry immediately after use.  If your uniform needs an emergency cleaning (i.e. hot chocolate spill) or repair, please contact Lori Saunders.  If you turn in a uniform with a major stain or damage you will </w:t>
      </w:r>
      <w:r>
        <w:rPr>
          <w:b/>
          <w:u w:val="single"/>
        </w:rPr>
        <w:t>BE CHARGED</w:t>
      </w:r>
      <w:r>
        <w:t xml:space="preserve"> unless it is </w:t>
      </w:r>
      <w:r>
        <w:rPr>
          <w:b/>
          <w:u w:val="single"/>
        </w:rPr>
        <w:t>REPORTED IMMEDIATELY.</w:t>
      </w:r>
    </w:p>
    <w:p w14:paraId="5731055A" w14:textId="77777777" w:rsidR="0091088D" w:rsidRDefault="0091088D">
      <w:pPr>
        <w:pStyle w:val="Normal1"/>
        <w:jc w:val="both"/>
      </w:pPr>
    </w:p>
    <w:p w14:paraId="7F4B3F1D" w14:textId="77777777" w:rsidR="00A85D13" w:rsidRDefault="00A85D13">
      <w:pPr>
        <w:pStyle w:val="Normal1"/>
        <w:jc w:val="both"/>
      </w:pPr>
      <w:hyperlink r:id="rId8" w:tgtFrame="_blank" w:history="1">
        <w:r>
          <w:rPr>
            <w:rStyle w:val="Hyperlink"/>
          </w:rPr>
          <w:t>ljsaunders8@gmail.com</w:t>
        </w:r>
      </w:hyperlink>
    </w:p>
    <w:p w14:paraId="3E177F45" w14:textId="04C138F8" w:rsidR="0091088D" w:rsidRDefault="005A7427">
      <w:pPr>
        <w:pStyle w:val="Normal1"/>
        <w:jc w:val="both"/>
      </w:pPr>
      <w:r>
        <w:t>248-545-2382</w:t>
      </w:r>
    </w:p>
    <w:p w14:paraId="267A4812" w14:textId="77777777" w:rsidR="00526742" w:rsidRDefault="00526742">
      <w:pPr>
        <w:pStyle w:val="Normal1"/>
        <w:jc w:val="both"/>
      </w:pPr>
    </w:p>
    <w:p w14:paraId="3C2B9163" w14:textId="77777777" w:rsidR="00526742" w:rsidRDefault="00526742">
      <w:pPr>
        <w:pStyle w:val="Normal1"/>
        <w:jc w:val="both"/>
      </w:pPr>
    </w:p>
    <w:p w14:paraId="6E755B4E" w14:textId="77777777" w:rsidR="00526742" w:rsidRDefault="00526742">
      <w:pPr>
        <w:pStyle w:val="Heading5"/>
        <w:rPr>
          <w:sz w:val="24"/>
        </w:rPr>
      </w:pPr>
    </w:p>
    <w:p w14:paraId="273C9F19" w14:textId="77777777" w:rsidR="0091088D" w:rsidRDefault="005A7427">
      <w:pPr>
        <w:pStyle w:val="Heading5"/>
      </w:pPr>
      <w:r>
        <w:rPr>
          <w:b/>
          <w:u w:val="single"/>
        </w:rPr>
        <w:t>Leadership</w:t>
      </w:r>
    </w:p>
    <w:p w14:paraId="5BB03AF4" w14:textId="77777777" w:rsidR="0091088D" w:rsidRDefault="0091088D">
      <w:pPr>
        <w:pStyle w:val="Normal1"/>
      </w:pPr>
    </w:p>
    <w:p w14:paraId="12D27750" w14:textId="77777777" w:rsidR="0091088D" w:rsidRDefault="005A7427">
      <w:pPr>
        <w:pStyle w:val="Normal1"/>
        <w:jc w:val="both"/>
      </w:pPr>
      <w:r>
        <w:t>Every member of the Berkley School Band is a leader.  These positions serve as guides to this leadership.</w:t>
      </w:r>
    </w:p>
    <w:p w14:paraId="2F37F548" w14:textId="77777777" w:rsidR="0091088D" w:rsidRDefault="0091088D">
      <w:pPr>
        <w:pStyle w:val="Normal1"/>
        <w:jc w:val="both"/>
      </w:pPr>
    </w:p>
    <w:p w14:paraId="10C98DFF" w14:textId="77777777" w:rsidR="0091088D" w:rsidRDefault="005A7427">
      <w:pPr>
        <w:pStyle w:val="Normal1"/>
        <w:jc w:val="both"/>
      </w:pPr>
      <w:r>
        <w:rPr>
          <w:b/>
        </w:rPr>
        <w:t>Section Leaders</w:t>
      </w:r>
      <w:r>
        <w:t xml:space="preserve"> – Section leaders are responsible for all of the members of his or her section.  Section leaders are expected to be able to demonstrate and teach good musicianship as well as good marching technique.  Section leaders may elect to call extra sectionals as they see fit.  Section leaders must submit an application in order to be considered for the position.  The position of Section Leader is open to sophomores, juniors, and seniors.</w:t>
      </w:r>
    </w:p>
    <w:p w14:paraId="1F592404" w14:textId="77777777" w:rsidR="0091088D" w:rsidRDefault="0091088D">
      <w:pPr>
        <w:pStyle w:val="Normal1"/>
        <w:jc w:val="both"/>
      </w:pPr>
    </w:p>
    <w:p w14:paraId="39C75FA8" w14:textId="77777777" w:rsidR="0091088D" w:rsidRDefault="00526742">
      <w:pPr>
        <w:pStyle w:val="Normal1"/>
        <w:jc w:val="both"/>
      </w:pPr>
      <w:r>
        <w:rPr>
          <w:b/>
        </w:rPr>
        <w:t xml:space="preserve">Rank Leaders </w:t>
      </w:r>
      <w:r w:rsidR="005A7427">
        <w:t xml:space="preserve"> – Rank Leaders are similar in function to section leaders.  They are expected to share similar traits and responsibilities of the section leader.  Rank leaders should confer with their section leaders when making larger or more meaningful decisions. The position of Rank Leader is open to sophomores, juniors, and seniors.</w:t>
      </w:r>
    </w:p>
    <w:p w14:paraId="30AD7E55" w14:textId="77777777" w:rsidR="0091088D" w:rsidRDefault="0091088D">
      <w:pPr>
        <w:pStyle w:val="Normal1"/>
        <w:tabs>
          <w:tab w:val="left" w:pos="6660"/>
        </w:tabs>
        <w:jc w:val="both"/>
      </w:pPr>
    </w:p>
    <w:p w14:paraId="0AD4559A" w14:textId="0A25D87F" w:rsidR="0091088D" w:rsidRDefault="005A7427">
      <w:pPr>
        <w:pStyle w:val="Normal1"/>
        <w:tabs>
          <w:tab w:val="left" w:pos="6660"/>
        </w:tabs>
        <w:jc w:val="both"/>
      </w:pPr>
      <w:r>
        <w:rPr>
          <w:b/>
        </w:rPr>
        <w:t xml:space="preserve">Drum Major </w:t>
      </w:r>
      <w:r>
        <w:t>–The drum major serves as the leader of the marching band.  The drum major is responsible for assisting the director in fundamentals rehearsal, conducting the ensemble, dealing with administrative duties, and contributing the success of the entire program.  Prospective drum majors must audition in December.  The position of Drum Major is open to Drum Major is open to sophomores, juniors, and seniors</w:t>
      </w:r>
      <w:r w:rsidR="002935EA">
        <w:t>.</w:t>
      </w:r>
    </w:p>
    <w:p w14:paraId="0EE4BCCE" w14:textId="77777777" w:rsidR="0091088D" w:rsidRDefault="0091088D">
      <w:pPr>
        <w:pStyle w:val="Normal1"/>
        <w:tabs>
          <w:tab w:val="left" w:pos="6660"/>
        </w:tabs>
        <w:jc w:val="both"/>
      </w:pPr>
    </w:p>
    <w:p w14:paraId="782BE5BA" w14:textId="77777777" w:rsidR="0091088D" w:rsidRDefault="0091088D">
      <w:pPr>
        <w:pStyle w:val="Normal1"/>
        <w:jc w:val="both"/>
      </w:pPr>
    </w:p>
    <w:p w14:paraId="471907EE" w14:textId="77777777" w:rsidR="0091088D" w:rsidRDefault="005A7427">
      <w:pPr>
        <w:pStyle w:val="Heading4"/>
      </w:pPr>
      <w:r>
        <w:rPr>
          <w:u w:val="single"/>
        </w:rPr>
        <w:t>Hazing and Harassment Policy</w:t>
      </w:r>
    </w:p>
    <w:p w14:paraId="26521CF0" w14:textId="77777777" w:rsidR="0091088D" w:rsidRDefault="0091088D">
      <w:pPr>
        <w:pStyle w:val="Normal1"/>
        <w:jc w:val="center"/>
      </w:pPr>
    </w:p>
    <w:p w14:paraId="372CF71C" w14:textId="77777777" w:rsidR="0091088D" w:rsidRDefault="005A7427">
      <w:pPr>
        <w:pStyle w:val="Normal1"/>
        <w:jc w:val="both"/>
      </w:pPr>
      <w:r>
        <w:t>The Berkley Marching Band defines hazing as any action taken or situation created which is intentionally designed to produce mental or physical discomfort, embarrassment, harassment, or ridicule.  Such activities and situations include: creation of excessive fatigue; physical or psychological abuse; wearing apparel which is conspicuous and not normally in good taste; engaging in public stunts; morally degrading or humiliating games and activities; late work sessions which interfere with scholastic activities; and any other activities which are not consistent with the policies of Berkley Schools. Any band members in violation of the Hazing and Harassment Policy will be immediately referred to the Berkley Administration.</w:t>
      </w:r>
    </w:p>
    <w:p w14:paraId="5310B16E" w14:textId="77777777" w:rsidR="0091088D" w:rsidRDefault="0091088D">
      <w:pPr>
        <w:pStyle w:val="Normal1"/>
      </w:pPr>
    </w:p>
    <w:p w14:paraId="4273B502" w14:textId="77777777" w:rsidR="0091088D" w:rsidRDefault="0091088D">
      <w:pPr>
        <w:pStyle w:val="Normal1"/>
      </w:pPr>
    </w:p>
    <w:p w14:paraId="6BF3E4B7" w14:textId="77777777" w:rsidR="0091088D" w:rsidRDefault="005A7427">
      <w:pPr>
        <w:pStyle w:val="Heading6"/>
      </w:pPr>
      <w:r>
        <w:rPr>
          <w:b/>
        </w:rPr>
        <w:t>Hydration Policy</w:t>
      </w:r>
    </w:p>
    <w:p w14:paraId="069A3C44" w14:textId="77777777" w:rsidR="0091088D" w:rsidRDefault="0091088D">
      <w:pPr>
        <w:pStyle w:val="Normal1"/>
      </w:pPr>
    </w:p>
    <w:p w14:paraId="6606B2E0" w14:textId="77777777" w:rsidR="0091088D" w:rsidRDefault="005A7427">
      <w:pPr>
        <w:pStyle w:val="Normal1"/>
        <w:jc w:val="both"/>
      </w:pPr>
      <w:r>
        <w:t xml:space="preserve">Members of the Berkley Marching Band will take water breaks at least once every 90 minutes. Water breaks will be given more frequently depending upon temperature and intensity of physical activity.  Water will be available at all times.   Water will be made readily available to all students during outdoor rehearsals.  </w:t>
      </w:r>
      <w:r>
        <w:rPr>
          <w:b/>
          <w:u w:val="single"/>
        </w:rPr>
        <w:t xml:space="preserve">A band member may excuse him or herself from a practice or performance at any time if they feel lightheaded, dizzy, weak, nauseated, or have muscle cramps.  The student should then report directly to the director or chaperone. </w:t>
      </w:r>
      <w:r>
        <w:t xml:space="preserve"> The band staff and chaperones will continuously monitor student health during rehearsals and may remove a student from rehearsal if they display symptoms of dehydration or heat related illnesses.</w:t>
      </w:r>
    </w:p>
    <w:p w14:paraId="2A0921BB" w14:textId="77777777" w:rsidR="0091088D" w:rsidRDefault="0091088D">
      <w:pPr>
        <w:pStyle w:val="Normal1"/>
      </w:pPr>
    </w:p>
    <w:p w14:paraId="3B5FBB0E" w14:textId="77777777" w:rsidR="0091088D" w:rsidRDefault="0091088D">
      <w:pPr>
        <w:pStyle w:val="Normal1"/>
      </w:pPr>
    </w:p>
    <w:p w14:paraId="6297E3CC" w14:textId="77777777" w:rsidR="0091088D" w:rsidRDefault="0091088D">
      <w:pPr>
        <w:pStyle w:val="Normal1"/>
        <w:jc w:val="center"/>
      </w:pPr>
    </w:p>
    <w:p w14:paraId="780AEF89" w14:textId="77777777" w:rsidR="0091088D" w:rsidRDefault="0091088D">
      <w:pPr>
        <w:pStyle w:val="Normal1"/>
        <w:jc w:val="center"/>
      </w:pPr>
    </w:p>
    <w:p w14:paraId="56944039" w14:textId="77777777" w:rsidR="0091088D" w:rsidRDefault="0091088D">
      <w:pPr>
        <w:pStyle w:val="Normal1"/>
        <w:jc w:val="center"/>
      </w:pPr>
    </w:p>
    <w:p w14:paraId="1070A274" w14:textId="77777777" w:rsidR="0091088D" w:rsidRDefault="0091088D">
      <w:pPr>
        <w:pStyle w:val="Normal1"/>
        <w:jc w:val="center"/>
      </w:pPr>
    </w:p>
    <w:p w14:paraId="4C14E427" w14:textId="77777777" w:rsidR="0091088D" w:rsidRDefault="0091088D">
      <w:pPr>
        <w:pStyle w:val="Normal1"/>
      </w:pPr>
    </w:p>
    <w:p w14:paraId="588185DB" w14:textId="77777777" w:rsidR="00526742" w:rsidRDefault="00526742">
      <w:pPr>
        <w:pStyle w:val="Normal1"/>
        <w:jc w:val="center"/>
        <w:rPr>
          <w:b/>
          <w:sz w:val="28"/>
          <w:u w:val="single"/>
        </w:rPr>
      </w:pPr>
    </w:p>
    <w:p w14:paraId="7BF90CA7" w14:textId="77777777" w:rsidR="00526742" w:rsidRDefault="00526742">
      <w:pPr>
        <w:pStyle w:val="Normal1"/>
        <w:jc w:val="center"/>
        <w:rPr>
          <w:b/>
          <w:sz w:val="28"/>
          <w:u w:val="single"/>
        </w:rPr>
      </w:pPr>
    </w:p>
    <w:p w14:paraId="1C676AAA" w14:textId="1888E563" w:rsidR="0091088D" w:rsidRDefault="005A7427">
      <w:pPr>
        <w:pStyle w:val="Normal1"/>
        <w:jc w:val="center"/>
      </w:pPr>
      <w:r>
        <w:rPr>
          <w:b/>
          <w:sz w:val="28"/>
          <w:u w:val="single"/>
        </w:rPr>
        <w:t xml:space="preserve">Uniform Contract </w:t>
      </w:r>
      <w:r w:rsidR="003C3CFE">
        <w:rPr>
          <w:b/>
          <w:sz w:val="28"/>
          <w:u w:val="single"/>
        </w:rPr>
        <w:t>2013-2014</w:t>
      </w:r>
    </w:p>
    <w:p w14:paraId="4673C94F" w14:textId="77777777" w:rsidR="0091088D" w:rsidRDefault="0091088D">
      <w:pPr>
        <w:pStyle w:val="Normal1"/>
        <w:jc w:val="both"/>
      </w:pPr>
    </w:p>
    <w:p w14:paraId="62FEB576" w14:textId="77777777" w:rsidR="0091088D" w:rsidRDefault="005A7427">
      <w:pPr>
        <w:pStyle w:val="Normal1"/>
        <w:jc w:val="both"/>
      </w:pPr>
      <w:r>
        <w:tab/>
        <w:t>We, the undersigned, agree to be completely responsible for all uniform items issued to us, including jacket, pants, hat, plume, glove, and hanger.  We will be responsible for upkeep on all items and agree to return all items when requested by Mr. Posner.  The student and parent(s) will be financially responsible for the replacement of damaged or lost uniform items.  If the full uniform is not returned by the end of the first semester, all fees will be reported to fines and fees.</w:t>
      </w:r>
    </w:p>
    <w:p w14:paraId="608460EF" w14:textId="77777777" w:rsidR="0091088D" w:rsidRDefault="0091088D">
      <w:pPr>
        <w:pStyle w:val="Normal1"/>
      </w:pPr>
    </w:p>
    <w:p w14:paraId="51878E55" w14:textId="77777777" w:rsidR="0091088D" w:rsidRDefault="005A7427">
      <w:pPr>
        <w:pStyle w:val="Normal1"/>
      </w:pPr>
      <w:r>
        <w:t xml:space="preserve">Students are not expected to turn in their gloves at the end of the year because they have paid for them (this is why the uniform fee has increased $5).  </w:t>
      </w:r>
    </w:p>
    <w:p w14:paraId="586C4717" w14:textId="77777777" w:rsidR="0091088D" w:rsidRDefault="0091088D">
      <w:pPr>
        <w:pStyle w:val="Normal1"/>
      </w:pPr>
    </w:p>
    <w:p w14:paraId="4CF032FE" w14:textId="77777777" w:rsidR="0091088D" w:rsidRDefault="005A7427">
      <w:pPr>
        <w:pStyle w:val="Normal1"/>
      </w:pPr>
      <w:r>
        <w:rPr>
          <w:b/>
        </w:rPr>
        <w:t>Replacement costs:</w:t>
      </w:r>
    </w:p>
    <w:p w14:paraId="35E11ADB" w14:textId="77777777" w:rsidR="0091088D" w:rsidRDefault="005A7427">
      <w:pPr>
        <w:pStyle w:val="Normal1"/>
      </w:pPr>
      <w:r>
        <w:t>Jacket - $100</w:t>
      </w:r>
    </w:p>
    <w:p w14:paraId="17D02292" w14:textId="77777777" w:rsidR="0091088D" w:rsidRDefault="005A7427">
      <w:pPr>
        <w:pStyle w:val="Normal1"/>
      </w:pPr>
      <w:r>
        <w:t>Pants - $50</w:t>
      </w:r>
    </w:p>
    <w:p w14:paraId="26CAFACE" w14:textId="035E76CB" w:rsidR="0091088D" w:rsidRDefault="00A85D13">
      <w:pPr>
        <w:pStyle w:val="Normal1"/>
      </w:pPr>
      <w:r>
        <w:t>Suspenders -$10</w:t>
      </w:r>
    </w:p>
    <w:p w14:paraId="54047A6A" w14:textId="77777777" w:rsidR="0091088D" w:rsidRDefault="005A7427">
      <w:pPr>
        <w:pStyle w:val="Normal1"/>
      </w:pPr>
      <w:r>
        <w:t>Hat - $40</w:t>
      </w:r>
    </w:p>
    <w:p w14:paraId="4AD91C95" w14:textId="77777777" w:rsidR="0091088D" w:rsidRDefault="005A7427">
      <w:pPr>
        <w:pStyle w:val="Normal1"/>
      </w:pPr>
      <w:r>
        <w:t>Hat Box - $20</w:t>
      </w:r>
    </w:p>
    <w:p w14:paraId="062A6570" w14:textId="77777777" w:rsidR="0091088D" w:rsidRDefault="005A7427">
      <w:pPr>
        <w:pStyle w:val="Normal1"/>
      </w:pPr>
      <w:r>
        <w:t>Issued Wood Hanger - $5</w:t>
      </w:r>
    </w:p>
    <w:p w14:paraId="23821CFB" w14:textId="7E6CA7FC" w:rsidR="0091088D" w:rsidRDefault="00A85D13">
      <w:pPr>
        <w:pStyle w:val="Normal1"/>
      </w:pPr>
      <w:r>
        <w:t>Plume - $15</w:t>
      </w:r>
    </w:p>
    <w:p w14:paraId="519E91DD" w14:textId="77777777" w:rsidR="0091088D" w:rsidRDefault="005A7427">
      <w:pPr>
        <w:pStyle w:val="Normal1"/>
      </w:pPr>
      <w:r>
        <w:t>Plume tube - $5</w:t>
      </w:r>
    </w:p>
    <w:p w14:paraId="4B4EAC77" w14:textId="77777777" w:rsidR="0091088D" w:rsidRDefault="0091088D">
      <w:pPr>
        <w:pStyle w:val="Normal1"/>
        <w:pBdr>
          <w:top w:val="single" w:sz="4" w:space="1" w:color="auto"/>
        </w:pBdr>
      </w:pPr>
    </w:p>
    <w:p w14:paraId="243B41A0" w14:textId="77777777" w:rsidR="0091088D" w:rsidRDefault="0091088D">
      <w:pPr>
        <w:pStyle w:val="Normal1"/>
      </w:pPr>
    </w:p>
    <w:p w14:paraId="10515C49" w14:textId="77777777" w:rsidR="0091088D" w:rsidRDefault="005A7427">
      <w:pPr>
        <w:pStyle w:val="Normal1"/>
      </w:pPr>
      <w:r>
        <w:t>Student Name</w:t>
      </w:r>
      <w:proofErr w:type="gramStart"/>
      <w:r>
        <w:t>:_</w:t>
      </w:r>
      <w:proofErr w:type="gramEnd"/>
      <w:r>
        <w:t>__________________________________</w:t>
      </w:r>
    </w:p>
    <w:p w14:paraId="1C4E2919" w14:textId="77777777" w:rsidR="0091088D" w:rsidRDefault="0091088D">
      <w:pPr>
        <w:pStyle w:val="Normal1"/>
      </w:pPr>
    </w:p>
    <w:p w14:paraId="7D8B6FFB" w14:textId="77777777" w:rsidR="0091088D" w:rsidRDefault="005A7427">
      <w:pPr>
        <w:pStyle w:val="Normal1"/>
      </w:pPr>
      <w:r>
        <w:t>Parent Name</w:t>
      </w:r>
      <w:proofErr w:type="gramStart"/>
      <w:r>
        <w:t>:_</w:t>
      </w:r>
      <w:proofErr w:type="gramEnd"/>
      <w:r>
        <w:t>___________________________________</w:t>
      </w:r>
    </w:p>
    <w:p w14:paraId="6953F075" w14:textId="77777777" w:rsidR="0091088D" w:rsidRDefault="0091088D">
      <w:pPr>
        <w:pStyle w:val="Normal1"/>
      </w:pPr>
    </w:p>
    <w:p w14:paraId="543CB782" w14:textId="77777777" w:rsidR="0091088D" w:rsidRDefault="005A7427">
      <w:pPr>
        <w:pStyle w:val="Normal1"/>
      </w:pPr>
      <w:r>
        <w:t>Parent Email</w:t>
      </w:r>
      <w:proofErr w:type="gramStart"/>
      <w:r>
        <w:t>:_</w:t>
      </w:r>
      <w:proofErr w:type="gramEnd"/>
      <w:r>
        <w:t>___________________________________</w:t>
      </w:r>
    </w:p>
    <w:p w14:paraId="3858CB7F" w14:textId="77777777" w:rsidR="0091088D" w:rsidRDefault="0091088D">
      <w:pPr>
        <w:pStyle w:val="Normal1"/>
      </w:pPr>
    </w:p>
    <w:p w14:paraId="418395BD" w14:textId="77777777" w:rsidR="0091088D" w:rsidRDefault="005A7427">
      <w:pPr>
        <w:pStyle w:val="Normal1"/>
      </w:pPr>
      <w:r>
        <w:t>Parent Phone</w:t>
      </w:r>
      <w:proofErr w:type="gramStart"/>
      <w:r>
        <w:t>:_</w:t>
      </w:r>
      <w:proofErr w:type="gramEnd"/>
      <w:r>
        <w:t>___________________________________</w:t>
      </w:r>
    </w:p>
    <w:p w14:paraId="70143BE3" w14:textId="77777777" w:rsidR="0091088D" w:rsidRDefault="0091088D">
      <w:pPr>
        <w:pStyle w:val="Normal1"/>
      </w:pPr>
    </w:p>
    <w:p w14:paraId="534A7790" w14:textId="77777777" w:rsidR="0091088D" w:rsidRDefault="005A7427">
      <w:pPr>
        <w:pStyle w:val="Normal1"/>
      </w:pPr>
      <w:r>
        <w:t xml:space="preserve">_____________________________ </w:t>
      </w:r>
      <w:r>
        <w:tab/>
      </w:r>
      <w:r>
        <w:tab/>
        <w:t>_________________________</w:t>
      </w:r>
    </w:p>
    <w:p w14:paraId="6AD9B224" w14:textId="77777777" w:rsidR="0091088D" w:rsidRDefault="005A7427">
      <w:pPr>
        <w:pStyle w:val="Normal1"/>
      </w:pPr>
      <w:r>
        <w:t>Student Signature</w:t>
      </w:r>
      <w:r>
        <w:tab/>
      </w:r>
      <w:r>
        <w:tab/>
      </w:r>
      <w:r>
        <w:tab/>
      </w:r>
      <w:r>
        <w:tab/>
        <w:t>Date</w:t>
      </w:r>
    </w:p>
    <w:p w14:paraId="3C93FF52" w14:textId="77777777" w:rsidR="0091088D" w:rsidRDefault="0091088D">
      <w:pPr>
        <w:pStyle w:val="Normal1"/>
      </w:pPr>
    </w:p>
    <w:p w14:paraId="14B6CA87" w14:textId="77777777" w:rsidR="0091088D" w:rsidRDefault="0091088D">
      <w:pPr>
        <w:pStyle w:val="Normal1"/>
      </w:pPr>
    </w:p>
    <w:p w14:paraId="4384596F" w14:textId="77777777" w:rsidR="0091088D" w:rsidRDefault="005A7427">
      <w:pPr>
        <w:pStyle w:val="Normal1"/>
      </w:pPr>
      <w:r>
        <w:t xml:space="preserve">_____________________________ </w:t>
      </w:r>
      <w:r>
        <w:tab/>
      </w:r>
      <w:r>
        <w:tab/>
        <w:t>_________________________</w:t>
      </w:r>
    </w:p>
    <w:p w14:paraId="4767E099" w14:textId="77777777" w:rsidR="0091088D" w:rsidRDefault="005A7427">
      <w:pPr>
        <w:pStyle w:val="Normal1"/>
      </w:pPr>
      <w:r>
        <w:t>Parent/Guardian Signature</w:t>
      </w:r>
      <w:r>
        <w:tab/>
      </w:r>
      <w:r>
        <w:tab/>
      </w:r>
      <w:r>
        <w:tab/>
        <w:t>Date</w:t>
      </w:r>
    </w:p>
    <w:p w14:paraId="77202F49" w14:textId="77777777" w:rsidR="0091088D" w:rsidRDefault="0091088D">
      <w:pPr>
        <w:pStyle w:val="Normal1"/>
      </w:pPr>
    </w:p>
    <w:p w14:paraId="28C2FE54" w14:textId="77777777" w:rsidR="0091088D" w:rsidRDefault="0091088D">
      <w:pPr>
        <w:pStyle w:val="Normal1"/>
      </w:pPr>
    </w:p>
    <w:p w14:paraId="5BA3AB44" w14:textId="77777777" w:rsidR="0091088D" w:rsidRDefault="0091088D">
      <w:pPr>
        <w:pStyle w:val="Normal1"/>
        <w:pBdr>
          <w:top w:val="single" w:sz="4" w:space="1" w:color="auto"/>
        </w:pBdr>
      </w:pPr>
    </w:p>
    <w:p w14:paraId="30EE25DF" w14:textId="77777777" w:rsidR="0091088D" w:rsidRDefault="0091088D">
      <w:pPr>
        <w:pStyle w:val="Normal1"/>
      </w:pPr>
    </w:p>
    <w:p w14:paraId="3B2FB181" w14:textId="77777777" w:rsidR="0091088D" w:rsidRDefault="005A7427">
      <w:pPr>
        <w:pStyle w:val="Normal1"/>
      </w:pPr>
      <w:r>
        <w:t>For fitting purposes (do not fill out):</w:t>
      </w:r>
    </w:p>
    <w:p w14:paraId="2FB9855F" w14:textId="77777777" w:rsidR="0091088D" w:rsidRDefault="0091088D">
      <w:pPr>
        <w:pStyle w:val="Normal1"/>
      </w:pPr>
    </w:p>
    <w:p w14:paraId="7B3E4960" w14:textId="77777777" w:rsidR="0091088D" w:rsidRDefault="005A7427">
      <w:pPr>
        <w:pStyle w:val="Normal1"/>
      </w:pPr>
      <w:r>
        <w:t>Jacket______________Pants_______________Suspenders__________Hat___________</w:t>
      </w:r>
    </w:p>
    <w:p w14:paraId="1F91ED1A" w14:textId="77777777" w:rsidR="0091088D" w:rsidRDefault="0091088D">
      <w:pPr>
        <w:pStyle w:val="Normal1"/>
      </w:pPr>
    </w:p>
    <w:p w14:paraId="3C41B06C" w14:textId="77777777" w:rsidR="0091088D" w:rsidRDefault="005A7427">
      <w:pPr>
        <w:pStyle w:val="Normal1"/>
      </w:pPr>
      <w:r>
        <w:t xml:space="preserve">Payment by </w:t>
      </w:r>
      <w:proofErr w:type="spellStart"/>
      <w:r>
        <w:t>Cash_______or</w:t>
      </w:r>
      <w:proofErr w:type="spellEnd"/>
      <w:r>
        <w:t xml:space="preserve"> Check#___________(make checks payable to “Berkley Public Schools”)</w:t>
      </w:r>
    </w:p>
    <w:p w14:paraId="3F19FEFE" w14:textId="0B7D190C" w:rsidR="0091088D" w:rsidRDefault="005A7427">
      <w:pPr>
        <w:pStyle w:val="Normal1"/>
      </w:pPr>
      <w:r>
        <w:br/>
        <w:t xml:space="preserve">Please return the </w:t>
      </w:r>
      <w:r w:rsidR="002935EA">
        <w:rPr>
          <w:b/>
          <w:u w:val="single"/>
        </w:rPr>
        <w:t>$50</w:t>
      </w:r>
      <w:r>
        <w:rPr>
          <w:b/>
          <w:u w:val="single"/>
        </w:rPr>
        <w:t xml:space="preserve"> fee</w:t>
      </w:r>
      <w:r>
        <w:t xml:space="preserve"> with this contract</w:t>
      </w:r>
    </w:p>
    <w:p w14:paraId="6358355B" w14:textId="77777777" w:rsidR="0091088D" w:rsidRDefault="0091088D">
      <w:pPr>
        <w:pStyle w:val="Normal1"/>
      </w:pPr>
    </w:p>
    <w:p w14:paraId="4A03D127" w14:textId="77777777" w:rsidR="0091088D" w:rsidRDefault="0091088D">
      <w:pPr>
        <w:pStyle w:val="Normal1"/>
        <w:jc w:val="center"/>
      </w:pPr>
    </w:p>
    <w:p w14:paraId="0F7BB0FE" w14:textId="77777777" w:rsidR="0091088D" w:rsidRDefault="0091088D">
      <w:pPr>
        <w:pStyle w:val="Normal1"/>
        <w:jc w:val="center"/>
      </w:pPr>
    </w:p>
    <w:p w14:paraId="1741C25D" w14:textId="77777777" w:rsidR="00526742" w:rsidRDefault="00526742">
      <w:pPr>
        <w:pStyle w:val="Normal1"/>
        <w:jc w:val="center"/>
      </w:pPr>
    </w:p>
    <w:p w14:paraId="50CA2534" w14:textId="77777777" w:rsidR="00526742" w:rsidRDefault="00526742">
      <w:pPr>
        <w:pStyle w:val="Normal1"/>
        <w:jc w:val="center"/>
      </w:pPr>
    </w:p>
    <w:p w14:paraId="7602174D" w14:textId="77777777" w:rsidR="0091088D" w:rsidRDefault="0091088D">
      <w:pPr>
        <w:pStyle w:val="Normal1"/>
        <w:jc w:val="center"/>
      </w:pPr>
    </w:p>
    <w:p w14:paraId="4944D5E4" w14:textId="77777777" w:rsidR="0091088D" w:rsidRPr="00293EDD" w:rsidRDefault="005A7427">
      <w:pPr>
        <w:pStyle w:val="Normal1"/>
        <w:jc w:val="center"/>
        <w:rPr>
          <w:b/>
          <w:sz w:val="28"/>
          <w:u w:val="single"/>
        </w:rPr>
      </w:pPr>
      <w:r w:rsidRPr="00293EDD">
        <w:rPr>
          <w:b/>
          <w:sz w:val="28"/>
          <w:u w:val="single"/>
        </w:rPr>
        <w:t>Shoe/Blue Shorts Order Form (optional)</w:t>
      </w:r>
    </w:p>
    <w:p w14:paraId="70CE5B79" w14:textId="77777777" w:rsidR="0091088D" w:rsidRDefault="0091088D">
      <w:pPr>
        <w:pStyle w:val="Normal1"/>
        <w:jc w:val="center"/>
      </w:pPr>
    </w:p>
    <w:p w14:paraId="37983462" w14:textId="77777777" w:rsidR="0091088D" w:rsidRDefault="005A7427">
      <w:pPr>
        <w:pStyle w:val="Normal1"/>
      </w:pPr>
      <w:r>
        <w:rPr>
          <w:u w:val="single"/>
        </w:rPr>
        <w:t>Shorts</w:t>
      </w:r>
    </w:p>
    <w:p w14:paraId="651E5E27" w14:textId="77777777" w:rsidR="0091088D" w:rsidRDefault="005A7427">
      <w:pPr>
        <w:pStyle w:val="Normal1"/>
        <w:jc w:val="both"/>
      </w:pPr>
      <w:r>
        <w:br/>
        <w:t>All students must wear ALL BLUE shorts as a part of our summer uniform.  This uniform will be worn on our final day of band camp as well as football games before school begins.  We have shorts for sale at the cost of $8.  We stock all sizes of shorts so do not worry about sizing.  Students are also free to supply their own ALL BLUE shorts.</w:t>
      </w:r>
    </w:p>
    <w:p w14:paraId="590EF41B" w14:textId="77777777" w:rsidR="0091088D" w:rsidRDefault="0091088D">
      <w:pPr>
        <w:pStyle w:val="Normal1"/>
      </w:pPr>
    </w:p>
    <w:p w14:paraId="2DB785E7" w14:textId="77777777" w:rsidR="0091088D" w:rsidRDefault="005A7427">
      <w:pPr>
        <w:pStyle w:val="Normal1"/>
      </w:pPr>
      <w:r>
        <w:rPr>
          <w:u w:val="single"/>
        </w:rPr>
        <w:t>Shoes</w:t>
      </w:r>
    </w:p>
    <w:p w14:paraId="7498BD71" w14:textId="77777777" w:rsidR="0091088D" w:rsidRDefault="0091088D">
      <w:pPr>
        <w:pStyle w:val="Normal1"/>
      </w:pPr>
    </w:p>
    <w:p w14:paraId="22A87FAE" w14:textId="77777777" w:rsidR="0091088D" w:rsidRDefault="005A7427">
      <w:pPr>
        <w:pStyle w:val="Normal1"/>
        <w:jc w:val="both"/>
      </w:pPr>
      <w:r>
        <w:t>All students are required to provide their own ALL BLACK ATHLETIC shoes for performances.  To make this easy, we will purchase these shoes for your student if you complete this form and turn in $30.  All of the families who ordered shoes last year were very happy with the quality of this specialized marching shoe.</w:t>
      </w:r>
    </w:p>
    <w:p w14:paraId="3536F1C8" w14:textId="77777777" w:rsidR="0091088D" w:rsidRDefault="0091088D">
      <w:pPr>
        <w:pStyle w:val="Normal1"/>
      </w:pPr>
    </w:p>
    <w:p w14:paraId="17E648A5" w14:textId="77777777" w:rsidR="0091088D" w:rsidRDefault="005A7427">
      <w:pPr>
        <w:pStyle w:val="Normal1"/>
      </w:pPr>
      <w:r>
        <w:t>Shorts ($8) _________</w:t>
      </w:r>
    </w:p>
    <w:p w14:paraId="787DA440" w14:textId="77777777" w:rsidR="0091088D" w:rsidRDefault="0091088D">
      <w:pPr>
        <w:pStyle w:val="Normal1"/>
      </w:pPr>
    </w:p>
    <w:p w14:paraId="071321F1" w14:textId="77777777" w:rsidR="0091088D" w:rsidRDefault="005A7427">
      <w:pPr>
        <w:pStyle w:val="Normal1"/>
      </w:pPr>
      <w:r>
        <w:t>Shoes ($30)_________</w:t>
      </w:r>
    </w:p>
    <w:p w14:paraId="0409C33E" w14:textId="77777777" w:rsidR="0091088D" w:rsidRDefault="0091088D">
      <w:pPr>
        <w:pStyle w:val="Normal1"/>
      </w:pPr>
    </w:p>
    <w:p w14:paraId="0593C6D7" w14:textId="77777777" w:rsidR="0091088D" w:rsidRDefault="005A7427">
      <w:pPr>
        <w:pStyle w:val="Normal1"/>
      </w:pPr>
      <w:r>
        <w:t>TOTAL ___________</w:t>
      </w:r>
    </w:p>
    <w:p w14:paraId="113FEB1E" w14:textId="77777777" w:rsidR="0091088D" w:rsidRDefault="0091088D">
      <w:pPr>
        <w:pStyle w:val="Normal1"/>
      </w:pPr>
    </w:p>
    <w:p w14:paraId="5C2B9C89" w14:textId="77777777" w:rsidR="0091088D" w:rsidRDefault="005A7427">
      <w:pPr>
        <w:pStyle w:val="Normal1"/>
      </w:pPr>
      <w:r>
        <w:t>Student Name</w:t>
      </w:r>
      <w:proofErr w:type="gramStart"/>
      <w:r>
        <w:t>:_</w:t>
      </w:r>
      <w:proofErr w:type="gramEnd"/>
      <w:r>
        <w:t>________________________________________________</w:t>
      </w:r>
    </w:p>
    <w:p w14:paraId="10212E48" w14:textId="77777777" w:rsidR="0091088D" w:rsidRDefault="0091088D">
      <w:pPr>
        <w:pStyle w:val="Normal1"/>
      </w:pPr>
    </w:p>
    <w:p w14:paraId="63F932F5" w14:textId="77777777" w:rsidR="0091088D" w:rsidRDefault="005A7427">
      <w:pPr>
        <w:pStyle w:val="Normal1"/>
      </w:pPr>
      <w:r>
        <w:t>Shoe Size</w:t>
      </w:r>
      <w:proofErr w:type="gramStart"/>
      <w:r>
        <w:t>:_</w:t>
      </w:r>
      <w:proofErr w:type="gramEnd"/>
      <w:r>
        <w:t>__________</w:t>
      </w:r>
    </w:p>
    <w:p w14:paraId="6A24C0AF" w14:textId="77777777" w:rsidR="0091088D" w:rsidRDefault="0091088D">
      <w:pPr>
        <w:pStyle w:val="Normal1"/>
      </w:pPr>
    </w:p>
    <w:p w14:paraId="1F00F80E" w14:textId="77777777" w:rsidR="0091088D" w:rsidRDefault="005A7427">
      <w:pPr>
        <w:pStyle w:val="Normal1"/>
      </w:pPr>
      <w:r>
        <w:t xml:space="preserve">Please make checks payable to “Berkley High School”.  </w:t>
      </w:r>
    </w:p>
    <w:p w14:paraId="0338FBF1" w14:textId="77777777" w:rsidR="0091088D" w:rsidRDefault="005A7427">
      <w:pPr>
        <w:pStyle w:val="Normal1"/>
      </w:pPr>
      <w:r>
        <w:rPr>
          <w:noProof/>
          <w:lang w:eastAsia="en-US"/>
        </w:rPr>
        <w:drawing>
          <wp:anchor distT="0" distB="0" distL="0" distR="0" simplePos="0" relativeHeight="251659264" behindDoc="0" locked="0" layoutInCell="0" hidden="0" allowOverlap="0" wp14:anchorId="7D7FAF5B" wp14:editId="267730A5">
            <wp:simplePos x="0" y="0"/>
            <wp:positionH relativeFrom="margin">
              <wp:posOffset>0</wp:posOffset>
            </wp:positionH>
            <wp:positionV relativeFrom="paragraph">
              <wp:posOffset>347345</wp:posOffset>
            </wp:positionV>
            <wp:extent cx="5324475" cy="3362325"/>
            <wp:effectExtent l="0" t="0" r="0" b="0"/>
            <wp:wrapSquare wrapText="bothSides"/>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tretch>
                      <a:fillRect/>
                    </a:stretch>
                  </pic:blipFill>
                  <pic:spPr>
                    <a:xfrm>
                      <a:off x="0" y="0"/>
                      <a:ext cx="5324475" cy="3362325"/>
                    </a:xfrm>
                    <a:prstGeom prst="rect">
                      <a:avLst/>
                    </a:prstGeom>
                  </pic:spPr>
                </pic:pic>
              </a:graphicData>
            </a:graphic>
          </wp:anchor>
        </w:drawing>
      </w:r>
    </w:p>
    <w:p w14:paraId="3C2611A3" w14:textId="77777777" w:rsidR="0091088D" w:rsidRDefault="0091088D">
      <w:pPr>
        <w:pStyle w:val="Normal1"/>
        <w:jc w:val="center"/>
      </w:pPr>
    </w:p>
    <w:p w14:paraId="1B7F5FD4" w14:textId="77777777" w:rsidR="0091088D" w:rsidRDefault="0091088D">
      <w:pPr>
        <w:pStyle w:val="Normal1"/>
        <w:jc w:val="center"/>
      </w:pPr>
    </w:p>
    <w:p w14:paraId="008C08AF" w14:textId="77777777" w:rsidR="0091088D" w:rsidRDefault="0091088D">
      <w:pPr>
        <w:pStyle w:val="Normal1"/>
        <w:jc w:val="center"/>
      </w:pPr>
    </w:p>
    <w:p w14:paraId="1735CBB0" w14:textId="77777777" w:rsidR="0091088D" w:rsidRDefault="0091088D">
      <w:pPr>
        <w:pStyle w:val="Normal1"/>
        <w:jc w:val="center"/>
      </w:pPr>
    </w:p>
    <w:p w14:paraId="05D3D591" w14:textId="77777777" w:rsidR="0091088D" w:rsidRDefault="0091088D">
      <w:pPr>
        <w:pStyle w:val="Normal1"/>
        <w:jc w:val="center"/>
      </w:pPr>
    </w:p>
    <w:p w14:paraId="2AB4C440" w14:textId="77777777" w:rsidR="0091088D" w:rsidRDefault="0091088D">
      <w:pPr>
        <w:pStyle w:val="Normal1"/>
        <w:jc w:val="center"/>
      </w:pPr>
    </w:p>
    <w:p w14:paraId="73D99FA7" w14:textId="77777777" w:rsidR="0091088D" w:rsidRDefault="0091088D">
      <w:pPr>
        <w:pStyle w:val="Normal1"/>
        <w:jc w:val="center"/>
      </w:pPr>
    </w:p>
    <w:p w14:paraId="7ECECE66" w14:textId="77777777" w:rsidR="0091088D" w:rsidRDefault="0091088D">
      <w:pPr>
        <w:pStyle w:val="Normal1"/>
        <w:jc w:val="center"/>
      </w:pPr>
    </w:p>
    <w:p w14:paraId="5ED129E5" w14:textId="77777777" w:rsidR="0091088D" w:rsidRDefault="0091088D">
      <w:pPr>
        <w:pStyle w:val="Normal1"/>
        <w:jc w:val="center"/>
      </w:pPr>
    </w:p>
    <w:p w14:paraId="1941265D" w14:textId="77777777" w:rsidR="0091088D" w:rsidRDefault="0091088D">
      <w:pPr>
        <w:pStyle w:val="Normal1"/>
        <w:jc w:val="center"/>
      </w:pPr>
    </w:p>
    <w:p w14:paraId="73696E09" w14:textId="77777777" w:rsidR="0091088D" w:rsidRDefault="0091088D">
      <w:pPr>
        <w:pStyle w:val="Normal1"/>
        <w:jc w:val="center"/>
      </w:pPr>
    </w:p>
    <w:p w14:paraId="2EAF4E93" w14:textId="77777777" w:rsidR="0091088D" w:rsidRDefault="0091088D">
      <w:pPr>
        <w:pStyle w:val="Normal1"/>
        <w:jc w:val="center"/>
      </w:pPr>
    </w:p>
    <w:p w14:paraId="16662842" w14:textId="77777777" w:rsidR="0091088D" w:rsidRDefault="0091088D">
      <w:pPr>
        <w:pStyle w:val="Normal1"/>
        <w:jc w:val="center"/>
      </w:pPr>
    </w:p>
    <w:p w14:paraId="6823310F" w14:textId="77777777" w:rsidR="0091088D" w:rsidRDefault="0091088D">
      <w:pPr>
        <w:pStyle w:val="Normal1"/>
        <w:jc w:val="center"/>
      </w:pPr>
    </w:p>
    <w:p w14:paraId="291DF86C" w14:textId="77777777" w:rsidR="0091088D" w:rsidRDefault="0091088D">
      <w:pPr>
        <w:pStyle w:val="Normal1"/>
        <w:jc w:val="center"/>
      </w:pPr>
    </w:p>
    <w:p w14:paraId="7DD01741" w14:textId="77777777" w:rsidR="0091088D" w:rsidRDefault="0091088D">
      <w:pPr>
        <w:pStyle w:val="Normal1"/>
        <w:jc w:val="center"/>
      </w:pPr>
    </w:p>
    <w:p w14:paraId="33191884" w14:textId="77777777" w:rsidR="0091088D" w:rsidRDefault="0091088D">
      <w:pPr>
        <w:pStyle w:val="Normal1"/>
        <w:jc w:val="center"/>
      </w:pPr>
    </w:p>
    <w:p w14:paraId="64CE5C30" w14:textId="77777777" w:rsidR="0091088D" w:rsidRDefault="0091088D">
      <w:pPr>
        <w:pStyle w:val="Normal1"/>
        <w:jc w:val="center"/>
      </w:pPr>
    </w:p>
    <w:p w14:paraId="5BB38E47" w14:textId="77777777" w:rsidR="00526742" w:rsidRDefault="00526742" w:rsidP="00526742">
      <w:pPr>
        <w:pStyle w:val="Normal1"/>
        <w:rPr>
          <w:b/>
          <w:sz w:val="28"/>
          <w:u w:val="single"/>
        </w:rPr>
      </w:pPr>
    </w:p>
    <w:p w14:paraId="126628C4" w14:textId="77777777" w:rsidR="00526742" w:rsidRDefault="00526742" w:rsidP="00526742">
      <w:pPr>
        <w:pStyle w:val="Normal1"/>
        <w:rPr>
          <w:b/>
          <w:sz w:val="28"/>
          <w:u w:val="single"/>
        </w:rPr>
      </w:pPr>
    </w:p>
    <w:p w14:paraId="74369B0D" w14:textId="77777777" w:rsidR="00526742" w:rsidRDefault="00526742" w:rsidP="00526742">
      <w:pPr>
        <w:pStyle w:val="Normal1"/>
        <w:rPr>
          <w:b/>
          <w:sz w:val="28"/>
          <w:u w:val="single"/>
        </w:rPr>
      </w:pPr>
    </w:p>
    <w:p w14:paraId="6DE7363C" w14:textId="77777777" w:rsidR="00526742" w:rsidRDefault="00526742" w:rsidP="00526742">
      <w:pPr>
        <w:pStyle w:val="Normal1"/>
        <w:rPr>
          <w:b/>
          <w:sz w:val="28"/>
          <w:u w:val="single"/>
        </w:rPr>
      </w:pPr>
    </w:p>
    <w:p w14:paraId="5A188705" w14:textId="77777777" w:rsidR="00526742" w:rsidRDefault="00526742" w:rsidP="00526742">
      <w:pPr>
        <w:pStyle w:val="Normal1"/>
        <w:rPr>
          <w:b/>
          <w:sz w:val="28"/>
          <w:u w:val="single"/>
        </w:rPr>
      </w:pPr>
    </w:p>
    <w:p w14:paraId="7A00A1F4" w14:textId="77777777" w:rsidR="00526742" w:rsidRDefault="00526742" w:rsidP="00526742">
      <w:pPr>
        <w:pStyle w:val="Normal1"/>
        <w:rPr>
          <w:b/>
          <w:sz w:val="28"/>
          <w:u w:val="single"/>
        </w:rPr>
      </w:pPr>
    </w:p>
    <w:p w14:paraId="0552175D" w14:textId="77777777" w:rsidR="0091088D" w:rsidRDefault="00526742" w:rsidP="00526742">
      <w:pPr>
        <w:pStyle w:val="Normal1"/>
        <w:jc w:val="center"/>
        <w:rPr>
          <w:b/>
          <w:sz w:val="28"/>
          <w:u w:val="single"/>
        </w:rPr>
      </w:pPr>
      <w:r>
        <w:rPr>
          <w:b/>
          <w:sz w:val="28"/>
          <w:u w:val="single"/>
        </w:rPr>
        <w:t xml:space="preserve">Summer </w:t>
      </w:r>
      <w:r w:rsidR="005A7427">
        <w:rPr>
          <w:b/>
          <w:sz w:val="28"/>
          <w:u w:val="single"/>
        </w:rPr>
        <w:t>Calendar</w:t>
      </w:r>
    </w:p>
    <w:p w14:paraId="3956F8DE" w14:textId="77777777" w:rsidR="00526742" w:rsidRDefault="00526742" w:rsidP="00526742">
      <w:pPr>
        <w:pStyle w:val="Normal1"/>
        <w:jc w:val="center"/>
      </w:pPr>
    </w:p>
    <w:p w14:paraId="58962B52" w14:textId="77777777" w:rsidR="0091088D" w:rsidRDefault="005A7427">
      <w:pPr>
        <w:pStyle w:val="Normal1"/>
        <w:jc w:val="both"/>
      </w:pPr>
      <w:r>
        <w:rPr>
          <w:b/>
        </w:rPr>
        <w:t>NOTICE</w:t>
      </w:r>
      <w:r>
        <w:t xml:space="preserve"> – </w:t>
      </w:r>
      <w:r w:rsidR="00526742">
        <w:t xml:space="preserve">This calendar includes dates for the summer only.  There will be a full fall calendar released as band camp approaches. </w:t>
      </w:r>
    </w:p>
    <w:p w14:paraId="1408DE5B" w14:textId="77777777" w:rsidR="0091088D" w:rsidRDefault="0091088D">
      <w:pPr>
        <w:pStyle w:val="Normal1"/>
        <w:jc w:val="both"/>
      </w:pPr>
    </w:p>
    <w:tbl>
      <w:tblPr>
        <w:tblW w:w="960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4585"/>
        <w:gridCol w:w="3160"/>
      </w:tblGrid>
      <w:tr w:rsidR="0091088D" w14:paraId="52E141AB" w14:textId="77777777" w:rsidTr="0008593D">
        <w:tc>
          <w:tcPr>
            <w:tcW w:w="1860" w:type="dxa"/>
            <w:tcMar>
              <w:top w:w="100" w:type="dxa"/>
              <w:left w:w="100" w:type="dxa"/>
              <w:bottom w:w="100" w:type="dxa"/>
              <w:right w:w="100" w:type="dxa"/>
            </w:tcMar>
          </w:tcPr>
          <w:p w14:paraId="3346FC50" w14:textId="77777777" w:rsidR="0091088D" w:rsidRDefault="005A7427" w:rsidP="00293EDD">
            <w:pPr>
              <w:pStyle w:val="Normal1"/>
            </w:pPr>
            <w:r>
              <w:rPr>
                <w:rFonts w:ascii="Verdana" w:eastAsia="Verdana" w:hAnsi="Verdana" w:cs="Verdana"/>
                <w:b/>
                <w:sz w:val="16"/>
              </w:rPr>
              <w:t>Date</w:t>
            </w:r>
          </w:p>
        </w:tc>
        <w:tc>
          <w:tcPr>
            <w:tcW w:w="4585" w:type="dxa"/>
            <w:tcMar>
              <w:top w:w="100" w:type="dxa"/>
              <w:left w:w="100" w:type="dxa"/>
              <w:bottom w:w="100" w:type="dxa"/>
              <w:right w:w="100" w:type="dxa"/>
            </w:tcMar>
          </w:tcPr>
          <w:p w14:paraId="454A45D4" w14:textId="77777777" w:rsidR="0091088D" w:rsidRDefault="005A7427">
            <w:pPr>
              <w:pStyle w:val="Normal1"/>
              <w:jc w:val="both"/>
            </w:pPr>
            <w:r>
              <w:rPr>
                <w:rFonts w:ascii="Verdana" w:eastAsia="Verdana" w:hAnsi="Verdana" w:cs="Verdana"/>
                <w:b/>
                <w:sz w:val="16"/>
              </w:rPr>
              <w:t>Event</w:t>
            </w:r>
          </w:p>
        </w:tc>
        <w:tc>
          <w:tcPr>
            <w:tcW w:w="3160" w:type="dxa"/>
            <w:tcMar>
              <w:top w:w="100" w:type="dxa"/>
              <w:left w:w="100" w:type="dxa"/>
              <w:bottom w:w="100" w:type="dxa"/>
              <w:right w:w="100" w:type="dxa"/>
            </w:tcMar>
          </w:tcPr>
          <w:p w14:paraId="4D65BBC5" w14:textId="77777777" w:rsidR="0091088D" w:rsidRDefault="005A7427">
            <w:pPr>
              <w:pStyle w:val="Normal1"/>
              <w:jc w:val="both"/>
            </w:pPr>
            <w:r>
              <w:rPr>
                <w:rFonts w:ascii="Verdana" w:eastAsia="Verdana" w:hAnsi="Verdana" w:cs="Verdana"/>
                <w:b/>
                <w:sz w:val="16"/>
              </w:rPr>
              <w:t>Time and Location</w:t>
            </w:r>
          </w:p>
        </w:tc>
      </w:tr>
      <w:tr w:rsidR="00293EDD" w14:paraId="4B0224E0" w14:textId="77777777" w:rsidTr="0008593D">
        <w:tc>
          <w:tcPr>
            <w:tcW w:w="1860" w:type="dxa"/>
            <w:tcMar>
              <w:top w:w="100" w:type="dxa"/>
              <w:left w:w="100" w:type="dxa"/>
              <w:bottom w:w="100" w:type="dxa"/>
              <w:right w:w="100" w:type="dxa"/>
            </w:tcMar>
          </w:tcPr>
          <w:p w14:paraId="26A11371" w14:textId="77777777" w:rsidR="00293EDD" w:rsidRDefault="00293EDD" w:rsidP="00293EDD">
            <w:pPr>
              <w:pStyle w:val="Normal1"/>
              <w:rPr>
                <w:rFonts w:ascii="Verdana" w:eastAsia="Verdana" w:hAnsi="Verdana" w:cs="Verdana"/>
                <w:b/>
                <w:sz w:val="16"/>
              </w:rPr>
            </w:pPr>
            <w:r>
              <w:rPr>
                <w:rFonts w:ascii="Verdana" w:eastAsia="Verdana" w:hAnsi="Verdana" w:cs="Verdana"/>
                <w:b/>
                <w:sz w:val="16"/>
              </w:rPr>
              <w:t>Friday, August 2</w:t>
            </w:r>
            <w:r w:rsidRPr="00293EDD">
              <w:rPr>
                <w:rFonts w:ascii="Verdana" w:eastAsia="Verdana" w:hAnsi="Verdana" w:cs="Verdana"/>
                <w:b/>
                <w:sz w:val="16"/>
                <w:vertAlign w:val="superscript"/>
              </w:rPr>
              <w:t>nd</w:t>
            </w:r>
            <w:r>
              <w:rPr>
                <w:rFonts w:ascii="Verdana" w:eastAsia="Verdana" w:hAnsi="Verdana" w:cs="Verdana"/>
                <w:b/>
                <w:sz w:val="16"/>
              </w:rPr>
              <w:t xml:space="preserve"> </w:t>
            </w:r>
          </w:p>
        </w:tc>
        <w:tc>
          <w:tcPr>
            <w:tcW w:w="4585" w:type="dxa"/>
            <w:tcMar>
              <w:top w:w="100" w:type="dxa"/>
              <w:left w:w="100" w:type="dxa"/>
              <w:bottom w:w="100" w:type="dxa"/>
              <w:right w:w="100" w:type="dxa"/>
            </w:tcMar>
          </w:tcPr>
          <w:p w14:paraId="0C73931F" w14:textId="77777777" w:rsidR="00293EDD" w:rsidRDefault="00293EDD" w:rsidP="00293EDD">
            <w:pPr>
              <w:pStyle w:val="Normal1"/>
              <w:rPr>
                <w:rFonts w:ascii="Verdana" w:eastAsia="Verdana" w:hAnsi="Verdana" w:cs="Verdana"/>
                <w:b/>
                <w:sz w:val="16"/>
              </w:rPr>
            </w:pPr>
            <w:r>
              <w:rPr>
                <w:rFonts w:ascii="Verdana" w:eastAsia="Verdana" w:hAnsi="Verdana" w:cs="Verdana"/>
                <w:b/>
                <w:sz w:val="16"/>
              </w:rPr>
              <w:t>Leadership Day (all drum majors, section/rank leaders)</w:t>
            </w:r>
          </w:p>
        </w:tc>
        <w:tc>
          <w:tcPr>
            <w:tcW w:w="3160" w:type="dxa"/>
            <w:tcMar>
              <w:top w:w="100" w:type="dxa"/>
              <w:left w:w="100" w:type="dxa"/>
              <w:bottom w:w="100" w:type="dxa"/>
              <w:right w:w="100" w:type="dxa"/>
            </w:tcMar>
          </w:tcPr>
          <w:p w14:paraId="48DFC129" w14:textId="77777777" w:rsidR="00293EDD" w:rsidRDefault="00293EDD" w:rsidP="00293EDD">
            <w:pPr>
              <w:pStyle w:val="Normal1"/>
              <w:rPr>
                <w:rFonts w:ascii="Verdana" w:eastAsia="Verdana" w:hAnsi="Verdana" w:cs="Verdana"/>
                <w:b/>
                <w:sz w:val="16"/>
              </w:rPr>
            </w:pPr>
            <w:r>
              <w:rPr>
                <w:rFonts w:ascii="Verdana" w:eastAsia="Verdana" w:hAnsi="Verdana" w:cs="Verdana"/>
                <w:b/>
                <w:sz w:val="16"/>
              </w:rPr>
              <w:t>BHS Band Room – 1-5 pm</w:t>
            </w:r>
          </w:p>
        </w:tc>
      </w:tr>
      <w:tr w:rsidR="00293EDD" w14:paraId="545C3A33" w14:textId="77777777" w:rsidTr="0008593D">
        <w:tc>
          <w:tcPr>
            <w:tcW w:w="1860" w:type="dxa"/>
            <w:tcMar>
              <w:top w:w="100" w:type="dxa"/>
              <w:left w:w="100" w:type="dxa"/>
              <w:bottom w:w="100" w:type="dxa"/>
              <w:right w:w="100" w:type="dxa"/>
            </w:tcMar>
          </w:tcPr>
          <w:p w14:paraId="2C4D7D31" w14:textId="77777777" w:rsidR="00293EDD" w:rsidRDefault="00293EDD" w:rsidP="00293EDD">
            <w:pPr>
              <w:pStyle w:val="Normal1"/>
              <w:rPr>
                <w:rFonts w:ascii="Verdana" w:eastAsia="Verdana" w:hAnsi="Verdana" w:cs="Verdana"/>
                <w:b/>
                <w:sz w:val="16"/>
              </w:rPr>
            </w:pPr>
            <w:r>
              <w:rPr>
                <w:rFonts w:ascii="Verdana" w:eastAsia="Verdana" w:hAnsi="Verdana" w:cs="Verdana"/>
                <w:b/>
                <w:sz w:val="16"/>
              </w:rPr>
              <w:t>M-F 8/5 – 8/9</w:t>
            </w:r>
          </w:p>
        </w:tc>
        <w:tc>
          <w:tcPr>
            <w:tcW w:w="4585" w:type="dxa"/>
            <w:tcMar>
              <w:top w:w="100" w:type="dxa"/>
              <w:left w:w="100" w:type="dxa"/>
              <w:bottom w:w="100" w:type="dxa"/>
              <w:right w:w="100" w:type="dxa"/>
            </w:tcMar>
          </w:tcPr>
          <w:p w14:paraId="33C89625" w14:textId="77777777" w:rsidR="00293EDD" w:rsidRDefault="00293EDD" w:rsidP="00293EDD">
            <w:pPr>
              <w:pStyle w:val="Normal1"/>
              <w:rPr>
                <w:rFonts w:ascii="Verdana" w:eastAsia="Verdana" w:hAnsi="Verdana" w:cs="Verdana"/>
                <w:b/>
                <w:sz w:val="16"/>
              </w:rPr>
            </w:pPr>
            <w:r>
              <w:rPr>
                <w:rFonts w:ascii="Verdana" w:eastAsia="Verdana" w:hAnsi="Verdana" w:cs="Verdana"/>
                <w:b/>
                <w:sz w:val="16"/>
              </w:rPr>
              <w:t>Pre-camp (see first page for details)</w:t>
            </w:r>
          </w:p>
        </w:tc>
        <w:tc>
          <w:tcPr>
            <w:tcW w:w="3160" w:type="dxa"/>
            <w:tcMar>
              <w:top w:w="100" w:type="dxa"/>
              <w:left w:w="100" w:type="dxa"/>
              <w:bottom w:w="100" w:type="dxa"/>
              <w:right w:w="100" w:type="dxa"/>
            </w:tcMar>
          </w:tcPr>
          <w:p w14:paraId="3134DF03" w14:textId="77777777" w:rsidR="00293EDD" w:rsidRDefault="00293EDD" w:rsidP="00293EDD">
            <w:pPr>
              <w:pStyle w:val="Normal1"/>
              <w:rPr>
                <w:rFonts w:ascii="Verdana" w:eastAsia="Verdana" w:hAnsi="Verdana" w:cs="Verdana"/>
                <w:b/>
                <w:sz w:val="16"/>
              </w:rPr>
            </w:pPr>
            <w:r>
              <w:rPr>
                <w:rFonts w:ascii="Verdana" w:eastAsia="Verdana" w:hAnsi="Verdana" w:cs="Verdana"/>
                <w:b/>
                <w:sz w:val="16"/>
              </w:rPr>
              <w:t>BHS – 1-5 pm</w:t>
            </w:r>
          </w:p>
        </w:tc>
      </w:tr>
      <w:tr w:rsidR="0091088D" w14:paraId="666938DD" w14:textId="77777777" w:rsidTr="0008593D">
        <w:tc>
          <w:tcPr>
            <w:tcW w:w="1860" w:type="dxa"/>
            <w:tcMar>
              <w:top w:w="100" w:type="dxa"/>
              <w:left w:w="100" w:type="dxa"/>
              <w:bottom w:w="100" w:type="dxa"/>
              <w:right w:w="100" w:type="dxa"/>
            </w:tcMar>
          </w:tcPr>
          <w:p w14:paraId="713194A2" w14:textId="77777777" w:rsidR="0091088D" w:rsidRDefault="00293EDD" w:rsidP="00293EDD">
            <w:pPr>
              <w:pStyle w:val="Normal1"/>
            </w:pPr>
            <w:r>
              <w:rPr>
                <w:rFonts w:ascii="Verdana" w:eastAsia="Verdana" w:hAnsi="Verdana" w:cs="Verdana"/>
                <w:b/>
                <w:sz w:val="16"/>
              </w:rPr>
              <w:t>Sunday, August 11</w:t>
            </w:r>
            <w:r w:rsidR="005A7427">
              <w:rPr>
                <w:rFonts w:ascii="Verdana" w:eastAsia="Verdana" w:hAnsi="Verdana" w:cs="Verdana"/>
                <w:b/>
                <w:sz w:val="16"/>
              </w:rPr>
              <w:t>th</w:t>
            </w:r>
          </w:p>
        </w:tc>
        <w:tc>
          <w:tcPr>
            <w:tcW w:w="4585" w:type="dxa"/>
            <w:tcMar>
              <w:top w:w="100" w:type="dxa"/>
              <w:left w:w="100" w:type="dxa"/>
              <w:bottom w:w="100" w:type="dxa"/>
              <w:right w:w="100" w:type="dxa"/>
            </w:tcMar>
          </w:tcPr>
          <w:p w14:paraId="16201074" w14:textId="77777777" w:rsidR="0091088D" w:rsidRDefault="005A7427" w:rsidP="00293EDD">
            <w:pPr>
              <w:pStyle w:val="Normal1"/>
            </w:pPr>
            <w:r>
              <w:rPr>
                <w:rFonts w:ascii="Verdana" w:eastAsia="Verdana" w:hAnsi="Verdana" w:cs="Verdana"/>
                <w:b/>
                <w:sz w:val="16"/>
              </w:rPr>
              <w:t>Ice cream social/informational meeting PARENTS AND STUDENTS SHOULD ATTEND</w:t>
            </w:r>
          </w:p>
        </w:tc>
        <w:tc>
          <w:tcPr>
            <w:tcW w:w="3160" w:type="dxa"/>
            <w:tcMar>
              <w:top w:w="100" w:type="dxa"/>
              <w:left w:w="100" w:type="dxa"/>
              <w:bottom w:w="100" w:type="dxa"/>
              <w:right w:w="100" w:type="dxa"/>
            </w:tcMar>
          </w:tcPr>
          <w:p w14:paraId="6723E085" w14:textId="77777777" w:rsidR="0091088D" w:rsidRDefault="005A7427" w:rsidP="00293EDD">
            <w:pPr>
              <w:pStyle w:val="Normal1"/>
            </w:pPr>
            <w:r>
              <w:rPr>
                <w:rFonts w:ascii="Verdana" w:eastAsia="Verdana" w:hAnsi="Verdana" w:cs="Verdana"/>
                <w:b/>
                <w:sz w:val="16"/>
              </w:rPr>
              <w:t>7:00-8:00pm BHS (courtyard, collaborative center if rain)</w:t>
            </w:r>
          </w:p>
        </w:tc>
      </w:tr>
      <w:tr w:rsidR="0091088D" w14:paraId="2A71CAA4" w14:textId="77777777" w:rsidTr="0008593D">
        <w:tc>
          <w:tcPr>
            <w:tcW w:w="1860" w:type="dxa"/>
            <w:tcMar>
              <w:top w:w="100" w:type="dxa"/>
              <w:left w:w="100" w:type="dxa"/>
              <w:bottom w:w="100" w:type="dxa"/>
              <w:right w:w="100" w:type="dxa"/>
            </w:tcMar>
          </w:tcPr>
          <w:p w14:paraId="6DB75B5C" w14:textId="77777777" w:rsidR="0091088D" w:rsidRDefault="00293EDD" w:rsidP="00293EDD">
            <w:pPr>
              <w:pStyle w:val="Normal1"/>
            </w:pPr>
            <w:r>
              <w:rPr>
                <w:rFonts w:ascii="Verdana" w:eastAsia="Verdana" w:hAnsi="Verdana" w:cs="Verdana"/>
                <w:b/>
                <w:sz w:val="16"/>
              </w:rPr>
              <w:t>Monday, August 12-15</w:t>
            </w:r>
            <w:r w:rsidRPr="00293EDD">
              <w:rPr>
                <w:rFonts w:ascii="Verdana" w:eastAsia="Verdana" w:hAnsi="Verdana" w:cs="Verdana"/>
                <w:b/>
                <w:sz w:val="16"/>
                <w:vertAlign w:val="superscript"/>
              </w:rPr>
              <w:t>th</w:t>
            </w:r>
            <w:r>
              <w:rPr>
                <w:rFonts w:ascii="Verdana" w:eastAsia="Verdana" w:hAnsi="Verdana" w:cs="Verdana"/>
                <w:b/>
                <w:sz w:val="16"/>
              </w:rPr>
              <w:t xml:space="preserve"> </w:t>
            </w:r>
          </w:p>
        </w:tc>
        <w:tc>
          <w:tcPr>
            <w:tcW w:w="4585" w:type="dxa"/>
            <w:tcMar>
              <w:top w:w="100" w:type="dxa"/>
              <w:left w:w="100" w:type="dxa"/>
              <w:bottom w:w="100" w:type="dxa"/>
              <w:right w:w="100" w:type="dxa"/>
            </w:tcMar>
          </w:tcPr>
          <w:p w14:paraId="2E38D9E6" w14:textId="77777777" w:rsidR="0091088D" w:rsidRDefault="005A7427" w:rsidP="00293EDD">
            <w:pPr>
              <w:pStyle w:val="Normal1"/>
            </w:pPr>
            <w:r>
              <w:rPr>
                <w:rFonts w:ascii="Verdana" w:eastAsia="Verdana" w:hAnsi="Verdana" w:cs="Verdana"/>
                <w:b/>
                <w:sz w:val="16"/>
              </w:rPr>
              <w:t>BAND CAMP</w:t>
            </w:r>
          </w:p>
        </w:tc>
        <w:tc>
          <w:tcPr>
            <w:tcW w:w="3160" w:type="dxa"/>
            <w:tcMar>
              <w:top w:w="100" w:type="dxa"/>
              <w:left w:w="100" w:type="dxa"/>
              <w:bottom w:w="100" w:type="dxa"/>
              <w:right w:w="100" w:type="dxa"/>
            </w:tcMar>
          </w:tcPr>
          <w:p w14:paraId="560C2199" w14:textId="77777777" w:rsidR="0091088D" w:rsidRDefault="005A7427" w:rsidP="00293EDD">
            <w:pPr>
              <w:pStyle w:val="Normal1"/>
            </w:pPr>
            <w:r>
              <w:rPr>
                <w:rFonts w:ascii="Verdana" w:eastAsia="Verdana" w:hAnsi="Verdana" w:cs="Verdana"/>
                <w:b/>
                <w:sz w:val="16"/>
              </w:rPr>
              <w:t>8:00am-4:00pm AMS</w:t>
            </w:r>
          </w:p>
        </w:tc>
      </w:tr>
      <w:tr w:rsidR="0091088D" w14:paraId="16E2F280" w14:textId="77777777" w:rsidTr="0008593D">
        <w:tc>
          <w:tcPr>
            <w:tcW w:w="1860" w:type="dxa"/>
            <w:tcMar>
              <w:top w:w="100" w:type="dxa"/>
              <w:left w:w="100" w:type="dxa"/>
              <w:bottom w:w="100" w:type="dxa"/>
              <w:right w:w="100" w:type="dxa"/>
            </w:tcMar>
          </w:tcPr>
          <w:p w14:paraId="6A77CA2B" w14:textId="5BA32F4A" w:rsidR="0091088D" w:rsidRDefault="00B93C82" w:rsidP="00293EDD">
            <w:pPr>
              <w:pStyle w:val="Normal1"/>
            </w:pPr>
            <w:r>
              <w:rPr>
                <w:rFonts w:ascii="Verdana" w:eastAsia="Verdana" w:hAnsi="Verdana" w:cs="Verdana"/>
                <w:b/>
                <w:sz w:val="16"/>
              </w:rPr>
              <w:t>Monday, August 12</w:t>
            </w:r>
            <w:r w:rsidRPr="00B93C82">
              <w:rPr>
                <w:rFonts w:ascii="Verdana" w:eastAsia="Verdana" w:hAnsi="Verdana" w:cs="Verdana"/>
                <w:b/>
                <w:sz w:val="16"/>
                <w:vertAlign w:val="superscript"/>
              </w:rPr>
              <w:t>th</w:t>
            </w:r>
            <w:r>
              <w:rPr>
                <w:rFonts w:ascii="Verdana" w:eastAsia="Verdana" w:hAnsi="Verdana" w:cs="Verdana"/>
                <w:b/>
                <w:sz w:val="16"/>
              </w:rPr>
              <w:t xml:space="preserve"> </w:t>
            </w:r>
          </w:p>
        </w:tc>
        <w:tc>
          <w:tcPr>
            <w:tcW w:w="4585" w:type="dxa"/>
            <w:tcMar>
              <w:top w:w="100" w:type="dxa"/>
              <w:left w:w="100" w:type="dxa"/>
              <w:bottom w:w="100" w:type="dxa"/>
              <w:right w:w="100" w:type="dxa"/>
            </w:tcMar>
          </w:tcPr>
          <w:p w14:paraId="1093D699" w14:textId="77777777" w:rsidR="0091088D" w:rsidRDefault="005A7427" w:rsidP="00293EDD">
            <w:pPr>
              <w:pStyle w:val="Normal1"/>
            </w:pPr>
            <w:r>
              <w:rPr>
                <w:rFonts w:ascii="Verdana" w:eastAsia="Verdana" w:hAnsi="Verdana" w:cs="Verdana"/>
                <w:b/>
                <w:sz w:val="16"/>
              </w:rPr>
              <w:t>Bowling night fundraiser (optional but encouraged…anyone can attend)</w:t>
            </w:r>
          </w:p>
        </w:tc>
        <w:tc>
          <w:tcPr>
            <w:tcW w:w="3160" w:type="dxa"/>
            <w:tcMar>
              <w:top w:w="100" w:type="dxa"/>
              <w:left w:w="100" w:type="dxa"/>
              <w:bottom w:w="100" w:type="dxa"/>
              <w:right w:w="100" w:type="dxa"/>
            </w:tcMar>
          </w:tcPr>
          <w:p w14:paraId="129C728B" w14:textId="77777777" w:rsidR="0091088D" w:rsidRDefault="005A7427" w:rsidP="00293EDD">
            <w:pPr>
              <w:pStyle w:val="Normal1"/>
            </w:pPr>
            <w:r>
              <w:rPr>
                <w:rFonts w:ascii="Verdana" w:eastAsia="Verdana" w:hAnsi="Verdana" w:cs="Verdana"/>
                <w:b/>
                <w:sz w:val="16"/>
              </w:rPr>
              <w:t>Troy Lanes time – 6:30 pm</w:t>
            </w:r>
          </w:p>
        </w:tc>
      </w:tr>
      <w:tr w:rsidR="0091088D" w14:paraId="60FCED90" w14:textId="77777777" w:rsidTr="0008593D">
        <w:tc>
          <w:tcPr>
            <w:tcW w:w="1860" w:type="dxa"/>
            <w:tcMar>
              <w:top w:w="100" w:type="dxa"/>
              <w:left w:w="100" w:type="dxa"/>
              <w:bottom w:w="100" w:type="dxa"/>
              <w:right w:w="100" w:type="dxa"/>
            </w:tcMar>
          </w:tcPr>
          <w:p w14:paraId="1B7DCE3A" w14:textId="61AB53CC" w:rsidR="0091088D" w:rsidRDefault="00D15447" w:rsidP="00293EDD">
            <w:pPr>
              <w:pStyle w:val="Normal1"/>
            </w:pPr>
            <w:r>
              <w:rPr>
                <w:rFonts w:ascii="Verdana" w:eastAsia="Verdana" w:hAnsi="Verdana" w:cs="Verdana"/>
                <w:b/>
                <w:sz w:val="16"/>
              </w:rPr>
              <w:t xml:space="preserve">Thursday, August </w:t>
            </w:r>
            <w:r w:rsidR="0008593D">
              <w:rPr>
                <w:rFonts w:ascii="Verdana" w:eastAsia="Verdana" w:hAnsi="Verdana" w:cs="Verdana"/>
                <w:b/>
                <w:sz w:val="16"/>
              </w:rPr>
              <w:t xml:space="preserve">15th </w:t>
            </w:r>
            <w:r>
              <w:rPr>
                <w:rFonts w:ascii="Verdana" w:eastAsia="Verdana" w:hAnsi="Verdana" w:cs="Verdana"/>
                <w:b/>
                <w:sz w:val="16"/>
              </w:rPr>
              <w:t xml:space="preserve"> </w:t>
            </w:r>
          </w:p>
        </w:tc>
        <w:tc>
          <w:tcPr>
            <w:tcW w:w="4585" w:type="dxa"/>
            <w:tcMar>
              <w:top w:w="100" w:type="dxa"/>
              <w:left w:w="100" w:type="dxa"/>
              <w:bottom w:w="100" w:type="dxa"/>
              <w:right w:w="100" w:type="dxa"/>
            </w:tcMar>
          </w:tcPr>
          <w:p w14:paraId="445D439D" w14:textId="77777777" w:rsidR="0091088D" w:rsidRDefault="005A7427" w:rsidP="00293EDD">
            <w:pPr>
              <w:pStyle w:val="Normal1"/>
            </w:pPr>
            <w:r>
              <w:rPr>
                <w:rFonts w:ascii="Verdana" w:eastAsia="Verdana" w:hAnsi="Verdana" w:cs="Verdana"/>
                <w:b/>
                <w:sz w:val="16"/>
              </w:rPr>
              <w:t>Band camp award ceremony/party</w:t>
            </w:r>
          </w:p>
        </w:tc>
        <w:tc>
          <w:tcPr>
            <w:tcW w:w="3160" w:type="dxa"/>
            <w:tcMar>
              <w:top w:w="100" w:type="dxa"/>
              <w:left w:w="100" w:type="dxa"/>
              <w:bottom w:w="100" w:type="dxa"/>
              <w:right w:w="100" w:type="dxa"/>
            </w:tcMar>
          </w:tcPr>
          <w:p w14:paraId="48F7AEE2" w14:textId="010B0254" w:rsidR="0091088D" w:rsidRDefault="00B93C82" w:rsidP="00293EDD">
            <w:pPr>
              <w:pStyle w:val="Normal1"/>
            </w:pPr>
            <w:r>
              <w:rPr>
                <w:rFonts w:ascii="Verdana" w:eastAsia="Verdana" w:hAnsi="Verdana" w:cs="Verdana"/>
                <w:b/>
                <w:sz w:val="16"/>
              </w:rPr>
              <w:t>TBA</w:t>
            </w:r>
            <w:r w:rsidR="005A7427">
              <w:rPr>
                <w:rFonts w:ascii="Verdana" w:eastAsia="Verdana" w:hAnsi="Verdana" w:cs="Verdana"/>
                <w:b/>
                <w:sz w:val="16"/>
              </w:rPr>
              <w:t xml:space="preserve"> – 8-11pm</w:t>
            </w:r>
          </w:p>
        </w:tc>
      </w:tr>
      <w:tr w:rsidR="0091088D" w14:paraId="400A529B" w14:textId="77777777" w:rsidTr="0008593D">
        <w:tc>
          <w:tcPr>
            <w:tcW w:w="1860" w:type="dxa"/>
            <w:tcMar>
              <w:top w:w="100" w:type="dxa"/>
              <w:left w:w="100" w:type="dxa"/>
              <w:bottom w:w="100" w:type="dxa"/>
              <w:right w:w="100" w:type="dxa"/>
            </w:tcMar>
          </w:tcPr>
          <w:p w14:paraId="6232A8DE" w14:textId="77777777" w:rsidR="0091088D" w:rsidRDefault="00293EDD" w:rsidP="00293EDD">
            <w:pPr>
              <w:pStyle w:val="Normal1"/>
            </w:pPr>
            <w:r>
              <w:rPr>
                <w:rFonts w:ascii="Verdana" w:eastAsia="Verdana" w:hAnsi="Verdana" w:cs="Verdana"/>
                <w:b/>
                <w:sz w:val="16"/>
              </w:rPr>
              <w:t>Friday, August 16</w:t>
            </w:r>
            <w:r w:rsidR="005A7427">
              <w:rPr>
                <w:rFonts w:ascii="Verdana" w:eastAsia="Verdana" w:hAnsi="Verdana" w:cs="Verdana"/>
                <w:b/>
                <w:sz w:val="16"/>
              </w:rPr>
              <w:t>th</w:t>
            </w:r>
          </w:p>
        </w:tc>
        <w:tc>
          <w:tcPr>
            <w:tcW w:w="4585" w:type="dxa"/>
            <w:tcMar>
              <w:top w:w="100" w:type="dxa"/>
              <w:left w:w="100" w:type="dxa"/>
              <w:bottom w:w="100" w:type="dxa"/>
              <w:right w:w="100" w:type="dxa"/>
            </w:tcMar>
          </w:tcPr>
          <w:p w14:paraId="4C853AA5" w14:textId="77777777" w:rsidR="0091088D" w:rsidRDefault="005A7427" w:rsidP="00293EDD">
            <w:pPr>
              <w:pStyle w:val="Normal1"/>
            </w:pPr>
            <w:r>
              <w:rPr>
                <w:rFonts w:ascii="Verdana" w:eastAsia="Verdana" w:hAnsi="Verdana" w:cs="Verdana"/>
                <w:b/>
                <w:sz w:val="16"/>
              </w:rPr>
              <w:t>Last day of BAND CAMP</w:t>
            </w:r>
          </w:p>
        </w:tc>
        <w:tc>
          <w:tcPr>
            <w:tcW w:w="3160" w:type="dxa"/>
            <w:tcMar>
              <w:top w:w="100" w:type="dxa"/>
              <w:left w:w="100" w:type="dxa"/>
              <w:bottom w:w="100" w:type="dxa"/>
              <w:right w:w="100" w:type="dxa"/>
            </w:tcMar>
          </w:tcPr>
          <w:p w14:paraId="2E27984B" w14:textId="230F47B1" w:rsidR="0091088D" w:rsidRDefault="005A7427" w:rsidP="00293EDD">
            <w:pPr>
              <w:pStyle w:val="Normal1"/>
            </w:pPr>
            <w:r>
              <w:rPr>
                <w:rFonts w:ascii="Verdana" w:eastAsia="Verdana" w:hAnsi="Verdana" w:cs="Verdana"/>
                <w:b/>
                <w:sz w:val="16"/>
              </w:rPr>
              <w:t xml:space="preserve">8:00am – </w:t>
            </w:r>
            <w:r w:rsidR="00B93C82">
              <w:rPr>
                <w:rFonts w:ascii="Verdana" w:eastAsia="Verdana" w:hAnsi="Verdana" w:cs="Verdana"/>
                <w:b/>
                <w:sz w:val="16"/>
              </w:rPr>
              <w:t>11:0</w:t>
            </w:r>
            <w:r>
              <w:rPr>
                <w:rFonts w:ascii="Verdana" w:eastAsia="Verdana" w:hAnsi="Verdana" w:cs="Verdana"/>
                <w:b/>
                <w:sz w:val="16"/>
              </w:rPr>
              <w:t>0am AMS</w:t>
            </w:r>
          </w:p>
        </w:tc>
      </w:tr>
      <w:tr w:rsidR="0091088D" w14:paraId="43D84400" w14:textId="77777777" w:rsidTr="0008593D">
        <w:tc>
          <w:tcPr>
            <w:tcW w:w="1860" w:type="dxa"/>
            <w:tcMar>
              <w:top w:w="100" w:type="dxa"/>
              <w:left w:w="100" w:type="dxa"/>
              <w:bottom w:w="100" w:type="dxa"/>
              <w:right w:w="100" w:type="dxa"/>
            </w:tcMar>
          </w:tcPr>
          <w:p w14:paraId="670FEA95" w14:textId="77777777" w:rsidR="0091088D" w:rsidRDefault="00293EDD" w:rsidP="00293EDD">
            <w:pPr>
              <w:pStyle w:val="Normal1"/>
            </w:pPr>
            <w:r>
              <w:rPr>
                <w:rFonts w:ascii="Verdana" w:eastAsia="Verdana" w:hAnsi="Verdana" w:cs="Verdana"/>
                <w:b/>
                <w:sz w:val="16"/>
              </w:rPr>
              <w:t>Friday, August 16</w:t>
            </w:r>
            <w:r w:rsidR="005A7427">
              <w:rPr>
                <w:rFonts w:ascii="Verdana" w:eastAsia="Verdana" w:hAnsi="Verdana" w:cs="Verdana"/>
                <w:b/>
                <w:sz w:val="16"/>
              </w:rPr>
              <w:t>th</w:t>
            </w:r>
          </w:p>
        </w:tc>
        <w:tc>
          <w:tcPr>
            <w:tcW w:w="4585" w:type="dxa"/>
            <w:tcMar>
              <w:top w:w="100" w:type="dxa"/>
              <w:left w:w="100" w:type="dxa"/>
              <w:bottom w:w="100" w:type="dxa"/>
              <w:right w:w="100" w:type="dxa"/>
            </w:tcMar>
          </w:tcPr>
          <w:p w14:paraId="68A75402" w14:textId="77777777" w:rsidR="0091088D" w:rsidRDefault="005A7427" w:rsidP="00293EDD">
            <w:pPr>
              <w:pStyle w:val="Normal1"/>
            </w:pPr>
            <w:r>
              <w:rPr>
                <w:rFonts w:ascii="Verdana" w:eastAsia="Verdana" w:hAnsi="Verdana" w:cs="Verdana"/>
                <w:b/>
                <w:sz w:val="16"/>
              </w:rPr>
              <w:t>Band Camp Performance</w:t>
            </w:r>
          </w:p>
        </w:tc>
        <w:tc>
          <w:tcPr>
            <w:tcW w:w="3160" w:type="dxa"/>
            <w:tcMar>
              <w:top w:w="100" w:type="dxa"/>
              <w:left w:w="100" w:type="dxa"/>
              <w:bottom w:w="100" w:type="dxa"/>
              <w:right w:w="100" w:type="dxa"/>
            </w:tcMar>
          </w:tcPr>
          <w:p w14:paraId="764EB08F" w14:textId="77777777" w:rsidR="0091088D" w:rsidRDefault="005A7427" w:rsidP="00293EDD">
            <w:pPr>
              <w:pStyle w:val="Normal1"/>
            </w:pPr>
            <w:r>
              <w:rPr>
                <w:rFonts w:ascii="Verdana" w:eastAsia="Verdana" w:hAnsi="Verdana" w:cs="Verdana"/>
                <w:b/>
                <w:sz w:val="16"/>
              </w:rPr>
              <w:t>11:30am AMS (Hurley Field)</w:t>
            </w:r>
          </w:p>
        </w:tc>
      </w:tr>
      <w:tr w:rsidR="00B93C82" w14:paraId="5FD2E9DB" w14:textId="77777777" w:rsidTr="0008593D">
        <w:tc>
          <w:tcPr>
            <w:tcW w:w="1860" w:type="dxa"/>
            <w:tcMar>
              <w:top w:w="100" w:type="dxa"/>
              <w:left w:w="100" w:type="dxa"/>
              <w:bottom w:w="100" w:type="dxa"/>
              <w:right w:w="100" w:type="dxa"/>
            </w:tcMar>
          </w:tcPr>
          <w:p w14:paraId="612B7AF1" w14:textId="6D52DE17" w:rsidR="00B93C82" w:rsidRDefault="00B93C82" w:rsidP="00293EDD">
            <w:pPr>
              <w:pStyle w:val="Normal1"/>
              <w:rPr>
                <w:rFonts w:ascii="Verdana" w:eastAsia="Verdana" w:hAnsi="Verdana" w:cs="Verdana"/>
                <w:b/>
                <w:sz w:val="16"/>
              </w:rPr>
            </w:pPr>
            <w:r>
              <w:rPr>
                <w:rFonts w:ascii="Verdana" w:eastAsia="Verdana" w:hAnsi="Verdana" w:cs="Verdana"/>
                <w:b/>
                <w:sz w:val="16"/>
              </w:rPr>
              <w:t xml:space="preserve">Wednesday, August </w:t>
            </w:r>
            <w:r w:rsidR="002876AC">
              <w:rPr>
                <w:rFonts w:ascii="Verdana" w:eastAsia="Verdana" w:hAnsi="Verdana" w:cs="Verdana"/>
                <w:b/>
                <w:sz w:val="16"/>
              </w:rPr>
              <w:t>21</w:t>
            </w:r>
            <w:r w:rsidR="002876AC" w:rsidRPr="002876AC">
              <w:rPr>
                <w:rFonts w:ascii="Verdana" w:eastAsia="Verdana" w:hAnsi="Verdana" w:cs="Verdana"/>
                <w:b/>
                <w:sz w:val="16"/>
                <w:vertAlign w:val="superscript"/>
              </w:rPr>
              <w:t>st</w:t>
            </w:r>
            <w:r w:rsidR="002876AC">
              <w:rPr>
                <w:rFonts w:ascii="Verdana" w:eastAsia="Verdana" w:hAnsi="Verdana" w:cs="Verdana"/>
                <w:b/>
                <w:sz w:val="16"/>
              </w:rPr>
              <w:t xml:space="preserve"> </w:t>
            </w:r>
          </w:p>
        </w:tc>
        <w:tc>
          <w:tcPr>
            <w:tcW w:w="4585" w:type="dxa"/>
            <w:tcMar>
              <w:top w:w="100" w:type="dxa"/>
              <w:left w:w="100" w:type="dxa"/>
              <w:bottom w:w="100" w:type="dxa"/>
              <w:right w:w="100" w:type="dxa"/>
            </w:tcMar>
          </w:tcPr>
          <w:p w14:paraId="5C185D95" w14:textId="1F1EF98A" w:rsidR="00B93C82" w:rsidRDefault="002876AC" w:rsidP="00293EDD">
            <w:pPr>
              <w:pStyle w:val="Normal1"/>
              <w:rPr>
                <w:rFonts w:ascii="Verdana" w:eastAsia="Verdana" w:hAnsi="Verdana" w:cs="Verdana"/>
                <w:b/>
                <w:sz w:val="16"/>
              </w:rPr>
            </w:pPr>
            <w:r>
              <w:rPr>
                <w:rFonts w:ascii="Verdana" w:eastAsia="Verdana" w:hAnsi="Verdana" w:cs="Verdana"/>
                <w:b/>
                <w:sz w:val="16"/>
              </w:rPr>
              <w:t>Evening Rehearsal</w:t>
            </w:r>
          </w:p>
        </w:tc>
        <w:tc>
          <w:tcPr>
            <w:tcW w:w="3160" w:type="dxa"/>
            <w:tcMar>
              <w:top w:w="100" w:type="dxa"/>
              <w:left w:w="100" w:type="dxa"/>
              <w:bottom w:w="100" w:type="dxa"/>
              <w:right w:w="100" w:type="dxa"/>
            </w:tcMar>
          </w:tcPr>
          <w:p w14:paraId="47B22457" w14:textId="6F13CCF7" w:rsidR="00B93C82" w:rsidRDefault="002876AC" w:rsidP="00293EDD">
            <w:pPr>
              <w:pStyle w:val="Normal1"/>
              <w:rPr>
                <w:rFonts w:ascii="Verdana" w:eastAsia="Verdana" w:hAnsi="Verdana" w:cs="Verdana"/>
                <w:b/>
                <w:sz w:val="16"/>
              </w:rPr>
            </w:pPr>
            <w:r>
              <w:rPr>
                <w:rFonts w:ascii="Verdana" w:eastAsia="Verdana" w:hAnsi="Verdana" w:cs="Verdana"/>
                <w:b/>
                <w:sz w:val="16"/>
              </w:rPr>
              <w:t>TBA</w:t>
            </w:r>
          </w:p>
          <w:p w14:paraId="2DCB002F" w14:textId="0235094B" w:rsidR="002876AC" w:rsidRDefault="002876AC" w:rsidP="00293EDD">
            <w:pPr>
              <w:pStyle w:val="Normal1"/>
              <w:rPr>
                <w:rFonts w:ascii="Verdana" w:eastAsia="Verdana" w:hAnsi="Verdana" w:cs="Verdana"/>
                <w:b/>
                <w:sz w:val="16"/>
              </w:rPr>
            </w:pPr>
          </w:p>
        </w:tc>
      </w:tr>
      <w:tr w:rsidR="002876AC" w14:paraId="2CF757A2" w14:textId="77777777" w:rsidTr="0008593D">
        <w:tc>
          <w:tcPr>
            <w:tcW w:w="1860" w:type="dxa"/>
            <w:tcMar>
              <w:top w:w="100" w:type="dxa"/>
              <w:left w:w="100" w:type="dxa"/>
              <w:bottom w:w="100" w:type="dxa"/>
              <w:right w:w="100" w:type="dxa"/>
            </w:tcMar>
          </w:tcPr>
          <w:p w14:paraId="3C6C5604" w14:textId="444E47D0" w:rsidR="002876AC" w:rsidRPr="002935EA" w:rsidRDefault="002876AC" w:rsidP="00293EDD">
            <w:pPr>
              <w:pStyle w:val="Normal1"/>
            </w:pPr>
            <w:r>
              <w:rPr>
                <w:rFonts w:ascii="Verdana" w:eastAsia="Verdana" w:hAnsi="Verdana" w:cs="Verdana"/>
                <w:b/>
                <w:sz w:val="16"/>
              </w:rPr>
              <w:t>Week of August 2</w:t>
            </w:r>
            <w:r w:rsidR="002935EA">
              <w:rPr>
                <w:rFonts w:ascii="Verdana" w:eastAsia="Verdana" w:hAnsi="Verdana" w:cs="Verdana"/>
                <w:b/>
                <w:sz w:val="16"/>
              </w:rPr>
              <w:t>6</w:t>
            </w:r>
            <w:r w:rsidRPr="002935EA">
              <w:rPr>
                <w:rFonts w:ascii="Verdana" w:eastAsia="Verdana" w:hAnsi="Verdana" w:cs="Verdana"/>
                <w:b/>
                <w:sz w:val="16"/>
                <w:vertAlign w:val="superscript"/>
              </w:rPr>
              <w:t>th</w:t>
            </w:r>
            <w:r w:rsidR="002935EA">
              <w:t xml:space="preserve"> </w:t>
            </w:r>
            <w:r>
              <w:rPr>
                <w:rFonts w:ascii="Verdana" w:eastAsia="Verdana" w:hAnsi="Verdana" w:cs="Verdana"/>
                <w:b/>
                <w:sz w:val="16"/>
              </w:rPr>
              <w:t>date TBA</w:t>
            </w:r>
          </w:p>
        </w:tc>
        <w:tc>
          <w:tcPr>
            <w:tcW w:w="4585" w:type="dxa"/>
            <w:tcMar>
              <w:top w:w="100" w:type="dxa"/>
              <w:left w:w="100" w:type="dxa"/>
              <w:bottom w:w="100" w:type="dxa"/>
              <w:right w:w="100" w:type="dxa"/>
            </w:tcMar>
          </w:tcPr>
          <w:p w14:paraId="232CABE6" w14:textId="0DDDEF96" w:rsidR="002876AC" w:rsidRDefault="002876AC" w:rsidP="002876AC">
            <w:pPr>
              <w:pStyle w:val="Normal1"/>
              <w:rPr>
                <w:rFonts w:ascii="Verdana" w:eastAsia="Verdana" w:hAnsi="Verdana" w:cs="Verdana"/>
                <w:b/>
                <w:sz w:val="16"/>
              </w:rPr>
            </w:pPr>
            <w:r>
              <w:rPr>
                <w:rFonts w:ascii="Verdana" w:eastAsia="Verdana" w:hAnsi="Verdana" w:cs="Verdana"/>
                <w:b/>
                <w:sz w:val="16"/>
              </w:rPr>
              <w:t>Band Camp Make-up Work Day (for students that missed any time at band camp)</w:t>
            </w:r>
          </w:p>
        </w:tc>
        <w:tc>
          <w:tcPr>
            <w:tcW w:w="3160" w:type="dxa"/>
            <w:tcMar>
              <w:top w:w="100" w:type="dxa"/>
              <w:left w:w="100" w:type="dxa"/>
              <w:bottom w:w="100" w:type="dxa"/>
              <w:right w:w="100" w:type="dxa"/>
            </w:tcMar>
          </w:tcPr>
          <w:p w14:paraId="03CB653C" w14:textId="14A57B5D" w:rsidR="002876AC" w:rsidRDefault="002876AC" w:rsidP="00293EDD">
            <w:pPr>
              <w:pStyle w:val="Normal1"/>
              <w:rPr>
                <w:rFonts w:ascii="Verdana" w:eastAsia="Verdana" w:hAnsi="Verdana" w:cs="Verdana"/>
                <w:b/>
                <w:sz w:val="16"/>
              </w:rPr>
            </w:pPr>
            <w:r>
              <w:rPr>
                <w:rFonts w:ascii="Verdana" w:eastAsia="Verdana" w:hAnsi="Verdana" w:cs="Verdana"/>
                <w:b/>
                <w:sz w:val="16"/>
              </w:rPr>
              <w:t>Time TBA at BHS</w:t>
            </w:r>
          </w:p>
        </w:tc>
      </w:tr>
      <w:tr w:rsidR="002876AC" w14:paraId="29583D7D" w14:textId="77777777" w:rsidTr="0008593D">
        <w:tc>
          <w:tcPr>
            <w:tcW w:w="1860" w:type="dxa"/>
            <w:tcMar>
              <w:top w:w="100" w:type="dxa"/>
              <w:left w:w="100" w:type="dxa"/>
              <w:bottom w:w="100" w:type="dxa"/>
              <w:right w:w="100" w:type="dxa"/>
            </w:tcMar>
          </w:tcPr>
          <w:p w14:paraId="3DEEA195" w14:textId="393BBC9A" w:rsidR="002876AC" w:rsidRDefault="002876AC" w:rsidP="00293EDD">
            <w:pPr>
              <w:pStyle w:val="Normal1"/>
              <w:rPr>
                <w:rFonts w:ascii="Verdana" w:eastAsia="Verdana" w:hAnsi="Verdana" w:cs="Verdana"/>
                <w:b/>
                <w:sz w:val="16"/>
              </w:rPr>
            </w:pPr>
            <w:r>
              <w:rPr>
                <w:rFonts w:ascii="Verdana" w:eastAsia="Verdana" w:hAnsi="Verdana" w:cs="Verdana"/>
                <w:b/>
                <w:sz w:val="16"/>
              </w:rPr>
              <w:t>Wednesday, August 28</w:t>
            </w:r>
            <w:r w:rsidRPr="002876AC">
              <w:rPr>
                <w:rFonts w:ascii="Verdana" w:eastAsia="Verdana" w:hAnsi="Verdana" w:cs="Verdana"/>
                <w:b/>
                <w:sz w:val="16"/>
                <w:vertAlign w:val="superscript"/>
              </w:rPr>
              <w:t>th</w:t>
            </w:r>
            <w:r>
              <w:rPr>
                <w:rFonts w:ascii="Verdana" w:eastAsia="Verdana" w:hAnsi="Verdana" w:cs="Verdana"/>
                <w:b/>
                <w:sz w:val="16"/>
              </w:rPr>
              <w:t xml:space="preserve"> </w:t>
            </w:r>
          </w:p>
        </w:tc>
        <w:tc>
          <w:tcPr>
            <w:tcW w:w="4585" w:type="dxa"/>
            <w:tcMar>
              <w:top w:w="100" w:type="dxa"/>
              <w:left w:w="100" w:type="dxa"/>
              <w:bottom w:w="100" w:type="dxa"/>
              <w:right w:w="100" w:type="dxa"/>
            </w:tcMar>
          </w:tcPr>
          <w:p w14:paraId="06B9B4A3" w14:textId="45CD959F" w:rsidR="002876AC" w:rsidRDefault="002876AC" w:rsidP="00293EDD">
            <w:pPr>
              <w:pStyle w:val="Normal1"/>
              <w:rPr>
                <w:rFonts w:ascii="Verdana" w:eastAsia="Verdana" w:hAnsi="Verdana" w:cs="Verdana"/>
                <w:b/>
                <w:sz w:val="16"/>
              </w:rPr>
            </w:pPr>
            <w:r>
              <w:rPr>
                <w:rFonts w:ascii="Verdana" w:eastAsia="Verdana" w:hAnsi="Verdana" w:cs="Verdana"/>
                <w:b/>
                <w:sz w:val="16"/>
              </w:rPr>
              <w:t>Evening Rehearsal</w:t>
            </w:r>
          </w:p>
        </w:tc>
        <w:tc>
          <w:tcPr>
            <w:tcW w:w="3160" w:type="dxa"/>
            <w:tcMar>
              <w:top w:w="100" w:type="dxa"/>
              <w:left w:w="100" w:type="dxa"/>
              <w:bottom w:w="100" w:type="dxa"/>
              <w:right w:w="100" w:type="dxa"/>
            </w:tcMar>
          </w:tcPr>
          <w:p w14:paraId="7AF1CB73" w14:textId="76B30020" w:rsidR="002876AC" w:rsidRDefault="002876AC" w:rsidP="002876AC">
            <w:pPr>
              <w:pStyle w:val="Normal1"/>
              <w:rPr>
                <w:rFonts w:ascii="Verdana" w:eastAsia="Verdana" w:hAnsi="Verdana" w:cs="Verdana"/>
                <w:b/>
                <w:sz w:val="16"/>
              </w:rPr>
            </w:pPr>
            <w:r>
              <w:rPr>
                <w:rFonts w:ascii="Verdana" w:eastAsia="Verdana" w:hAnsi="Verdana" w:cs="Verdana"/>
                <w:b/>
                <w:sz w:val="16"/>
              </w:rPr>
              <w:t>TBA</w:t>
            </w:r>
          </w:p>
          <w:p w14:paraId="1D538D16" w14:textId="77777777" w:rsidR="002876AC" w:rsidRDefault="002876AC" w:rsidP="00293EDD">
            <w:pPr>
              <w:pStyle w:val="Normal1"/>
              <w:rPr>
                <w:rFonts w:ascii="Verdana" w:eastAsia="Verdana" w:hAnsi="Verdana" w:cs="Verdana"/>
                <w:b/>
                <w:sz w:val="16"/>
              </w:rPr>
            </w:pPr>
          </w:p>
        </w:tc>
      </w:tr>
      <w:tr w:rsidR="002876AC" w14:paraId="5C3979F6" w14:textId="77777777" w:rsidTr="0008593D">
        <w:tc>
          <w:tcPr>
            <w:tcW w:w="1860" w:type="dxa"/>
            <w:tcMar>
              <w:top w:w="100" w:type="dxa"/>
              <w:left w:w="100" w:type="dxa"/>
              <w:bottom w:w="100" w:type="dxa"/>
              <w:right w:w="100" w:type="dxa"/>
            </w:tcMar>
          </w:tcPr>
          <w:p w14:paraId="5AB59D20" w14:textId="4A19A961" w:rsidR="002876AC" w:rsidRDefault="002876AC" w:rsidP="00293EDD">
            <w:pPr>
              <w:pStyle w:val="Normal1"/>
            </w:pPr>
            <w:r>
              <w:rPr>
                <w:rFonts w:ascii="Verdana" w:eastAsia="Verdana" w:hAnsi="Verdana" w:cs="Verdana"/>
                <w:b/>
                <w:sz w:val="16"/>
              </w:rPr>
              <w:t>Thursday, August 29</w:t>
            </w:r>
            <w:r w:rsidRPr="002876AC">
              <w:rPr>
                <w:rFonts w:ascii="Verdana" w:eastAsia="Verdana" w:hAnsi="Verdana" w:cs="Verdana"/>
                <w:b/>
                <w:sz w:val="16"/>
                <w:vertAlign w:val="superscript"/>
              </w:rPr>
              <w:t>th</w:t>
            </w:r>
            <w:r>
              <w:rPr>
                <w:rFonts w:ascii="Verdana" w:eastAsia="Verdana" w:hAnsi="Verdana" w:cs="Verdana"/>
                <w:b/>
                <w:sz w:val="16"/>
              </w:rPr>
              <w:t xml:space="preserve"> </w:t>
            </w:r>
          </w:p>
        </w:tc>
        <w:tc>
          <w:tcPr>
            <w:tcW w:w="4585" w:type="dxa"/>
            <w:tcMar>
              <w:top w:w="100" w:type="dxa"/>
              <w:left w:w="100" w:type="dxa"/>
              <w:bottom w:w="100" w:type="dxa"/>
              <w:right w:w="100" w:type="dxa"/>
            </w:tcMar>
          </w:tcPr>
          <w:p w14:paraId="0459A866" w14:textId="77777777" w:rsidR="002876AC" w:rsidRDefault="002876AC" w:rsidP="00293EDD">
            <w:pPr>
              <w:pStyle w:val="Normal1"/>
            </w:pPr>
            <w:r>
              <w:rPr>
                <w:rFonts w:ascii="Verdana" w:eastAsia="Verdana" w:hAnsi="Verdana" w:cs="Verdana"/>
                <w:b/>
                <w:sz w:val="16"/>
              </w:rPr>
              <w:t>FOOTBALL GAME</w:t>
            </w:r>
          </w:p>
          <w:p w14:paraId="7E9E0760" w14:textId="702E8E91" w:rsidR="002876AC" w:rsidRDefault="002876AC" w:rsidP="002876AC">
            <w:pPr>
              <w:pStyle w:val="Normal1"/>
            </w:pPr>
            <w:r>
              <w:rPr>
                <w:rFonts w:ascii="Verdana" w:eastAsia="Verdana" w:hAnsi="Verdana" w:cs="Verdana"/>
                <w:b/>
                <w:sz w:val="16"/>
              </w:rPr>
              <w:t>BHS vs. Redford</w:t>
            </w:r>
          </w:p>
        </w:tc>
        <w:tc>
          <w:tcPr>
            <w:tcW w:w="3160" w:type="dxa"/>
            <w:tcMar>
              <w:top w:w="100" w:type="dxa"/>
              <w:left w:w="100" w:type="dxa"/>
              <w:bottom w:w="100" w:type="dxa"/>
              <w:right w:w="100" w:type="dxa"/>
            </w:tcMar>
          </w:tcPr>
          <w:p w14:paraId="0F8DE22B" w14:textId="77777777" w:rsidR="002876AC" w:rsidRDefault="002876AC" w:rsidP="00293EDD">
            <w:pPr>
              <w:pStyle w:val="Normal1"/>
            </w:pPr>
            <w:r>
              <w:rPr>
                <w:rFonts w:ascii="Verdana" w:eastAsia="Verdana" w:hAnsi="Verdana" w:cs="Verdana"/>
                <w:b/>
                <w:sz w:val="16"/>
              </w:rPr>
              <w:t>7:00pm Hurley Field</w:t>
            </w:r>
          </w:p>
          <w:p w14:paraId="512A3B80" w14:textId="77777777" w:rsidR="002876AC" w:rsidRDefault="002876AC" w:rsidP="00293EDD">
            <w:pPr>
              <w:pStyle w:val="Normal1"/>
            </w:pPr>
            <w:r>
              <w:rPr>
                <w:rFonts w:ascii="Verdana" w:eastAsia="Verdana" w:hAnsi="Verdana" w:cs="Verdana"/>
                <w:b/>
                <w:sz w:val="16"/>
              </w:rPr>
              <w:t>Report 5:30 pm BHS</w:t>
            </w:r>
          </w:p>
        </w:tc>
      </w:tr>
    </w:tbl>
    <w:p w14:paraId="76C12A78" w14:textId="77777777" w:rsidR="003C3CFE" w:rsidRDefault="003C3CFE">
      <w:pPr>
        <w:pStyle w:val="Normal1"/>
        <w:jc w:val="both"/>
      </w:pPr>
    </w:p>
    <w:p w14:paraId="4E89E467" w14:textId="77777777" w:rsidR="0091088D" w:rsidRDefault="005A7427">
      <w:pPr>
        <w:pStyle w:val="Normal1"/>
        <w:jc w:val="both"/>
      </w:pPr>
      <w:r>
        <w:t>Please stay tuned for added dates and REPORT ALL CONFLICTS ASAP!!!</w:t>
      </w:r>
    </w:p>
    <w:p w14:paraId="5BB11115" w14:textId="77777777" w:rsidR="00500918" w:rsidRDefault="00500918">
      <w:pPr>
        <w:pStyle w:val="Normal1"/>
        <w:jc w:val="both"/>
      </w:pPr>
    </w:p>
    <w:p w14:paraId="230E2D56" w14:textId="77777777" w:rsidR="00500918" w:rsidRDefault="00500918" w:rsidP="00500918">
      <w:pPr>
        <w:pStyle w:val="Normal1"/>
        <w:jc w:val="center"/>
        <w:rPr>
          <w:b/>
          <w:sz w:val="28"/>
          <w:u w:val="single"/>
        </w:rPr>
      </w:pPr>
    </w:p>
    <w:p w14:paraId="32E9493E" w14:textId="660BCC46" w:rsidR="00500918" w:rsidRPr="00500918" w:rsidRDefault="00500918" w:rsidP="00500918">
      <w:pPr>
        <w:pStyle w:val="Normal1"/>
        <w:jc w:val="center"/>
        <w:rPr>
          <w:b/>
          <w:sz w:val="40"/>
          <w:szCs w:val="40"/>
          <w:u w:val="single"/>
        </w:rPr>
      </w:pPr>
      <w:r w:rsidRPr="00500918">
        <w:rPr>
          <w:b/>
          <w:sz w:val="28"/>
          <w:u w:val="single"/>
        </w:rPr>
        <w:t>NEW THIS YEAR</w:t>
      </w:r>
    </w:p>
    <w:p w14:paraId="3AABA5FE" w14:textId="77777777" w:rsidR="00500918" w:rsidRDefault="00500918">
      <w:pPr>
        <w:pStyle w:val="Normal1"/>
        <w:jc w:val="both"/>
      </w:pPr>
    </w:p>
    <w:p w14:paraId="6DA892D0" w14:textId="43BB1458" w:rsidR="00500918" w:rsidRDefault="00500918">
      <w:pPr>
        <w:pStyle w:val="Normal1"/>
        <w:jc w:val="both"/>
      </w:pPr>
      <w:r>
        <w:t>The cost of marching band camp is going up from $25 to $50.  Here are the reasons why.</w:t>
      </w:r>
    </w:p>
    <w:p w14:paraId="4526A537" w14:textId="77777777" w:rsidR="00500918" w:rsidRDefault="00500918">
      <w:pPr>
        <w:pStyle w:val="Normal1"/>
        <w:jc w:val="both"/>
      </w:pPr>
    </w:p>
    <w:p w14:paraId="7F1AEC78" w14:textId="7B083E25" w:rsidR="00500918" w:rsidRDefault="00500918" w:rsidP="00500918">
      <w:pPr>
        <w:pStyle w:val="Normal1"/>
        <w:numPr>
          <w:ilvl w:val="0"/>
          <w:numId w:val="1"/>
        </w:numPr>
        <w:jc w:val="both"/>
      </w:pPr>
      <w:r>
        <w:t>The prices were raised last year to include the cost of gloves.  Before then, no one can remember the last time the prices were raised.  We are currently losing money on the marching band t-shirts and dry cleaning fees</w:t>
      </w:r>
      <w:r w:rsidR="0008593D">
        <w:t>.</w:t>
      </w:r>
    </w:p>
    <w:p w14:paraId="00ADB580" w14:textId="06450AE7" w:rsidR="00500918" w:rsidRDefault="00500918" w:rsidP="00500918">
      <w:pPr>
        <w:pStyle w:val="Normal1"/>
        <w:numPr>
          <w:ilvl w:val="0"/>
          <w:numId w:val="1"/>
        </w:numPr>
        <w:jc w:val="both"/>
      </w:pPr>
      <w:r>
        <w:t>Since we are a larger band, we need to hire more staff for band camp</w:t>
      </w:r>
      <w:r w:rsidR="0008593D">
        <w:t>.</w:t>
      </w:r>
    </w:p>
    <w:p w14:paraId="02FA84F4" w14:textId="547A6B09" w:rsidR="00500918" w:rsidRDefault="00500918" w:rsidP="00500918">
      <w:pPr>
        <w:pStyle w:val="Normal1"/>
        <w:numPr>
          <w:ilvl w:val="0"/>
          <w:numId w:val="1"/>
        </w:numPr>
        <w:jc w:val="both"/>
      </w:pPr>
      <w:r>
        <w:t xml:space="preserve">I would like to get a “custom” drill for our show this year.  In the past, we have purchased a “one size fits all” drill.  The custom drill will allow us to have a more effective show and create less stress on marchers and instructors. </w:t>
      </w:r>
    </w:p>
    <w:p w14:paraId="1B0C22A8" w14:textId="77777777" w:rsidR="0091088D" w:rsidRDefault="0091088D">
      <w:pPr>
        <w:pStyle w:val="Normal1"/>
        <w:jc w:val="center"/>
      </w:pPr>
    </w:p>
    <w:p w14:paraId="3B9A3556" w14:textId="77777777" w:rsidR="0091088D" w:rsidRDefault="0091088D">
      <w:pPr>
        <w:pStyle w:val="Normal1"/>
        <w:jc w:val="center"/>
      </w:pPr>
    </w:p>
    <w:p w14:paraId="25FD07D3" w14:textId="77777777" w:rsidR="00526742" w:rsidRDefault="00526742">
      <w:pPr>
        <w:pStyle w:val="Normal1"/>
        <w:jc w:val="center"/>
      </w:pPr>
    </w:p>
    <w:p w14:paraId="26D47B65" w14:textId="77777777" w:rsidR="003C3CFE" w:rsidRDefault="003C3CFE">
      <w:pPr>
        <w:pStyle w:val="Normal1"/>
        <w:jc w:val="center"/>
      </w:pPr>
    </w:p>
    <w:p w14:paraId="408E961A" w14:textId="77777777" w:rsidR="003C3CFE" w:rsidRDefault="003C3CFE">
      <w:pPr>
        <w:pStyle w:val="Normal1"/>
        <w:jc w:val="center"/>
      </w:pPr>
    </w:p>
    <w:p w14:paraId="12676158" w14:textId="77777777" w:rsidR="00500918" w:rsidRDefault="00500918" w:rsidP="00500918">
      <w:pPr>
        <w:pStyle w:val="Normal1"/>
      </w:pPr>
    </w:p>
    <w:p w14:paraId="4EAE5472" w14:textId="77777777" w:rsidR="0091088D" w:rsidRDefault="005A7427" w:rsidP="00500918">
      <w:pPr>
        <w:pStyle w:val="Normal1"/>
        <w:jc w:val="center"/>
      </w:pPr>
      <w:r>
        <w:rPr>
          <w:b/>
          <w:sz w:val="28"/>
          <w:u w:val="single"/>
        </w:rPr>
        <w:t>Letter of Intent</w:t>
      </w:r>
    </w:p>
    <w:p w14:paraId="10EA6EC3" w14:textId="32D2AB48" w:rsidR="0091088D" w:rsidRDefault="005A7427">
      <w:pPr>
        <w:pStyle w:val="Normal1"/>
        <w:jc w:val="both"/>
      </w:pPr>
      <w:r>
        <w:t xml:space="preserve">Please completely fill out this form and return it NO LATER than </w:t>
      </w:r>
      <w:r w:rsidR="003C3CFE">
        <w:rPr>
          <w:b/>
        </w:rPr>
        <w:t>April</w:t>
      </w:r>
      <w:r>
        <w:rPr>
          <w:b/>
        </w:rPr>
        <w:t xml:space="preserve"> </w:t>
      </w:r>
      <w:r w:rsidR="003C3CFE">
        <w:rPr>
          <w:b/>
        </w:rPr>
        <w:t>15</w:t>
      </w:r>
      <w:r w:rsidR="003C3CFE" w:rsidRPr="003C3CFE">
        <w:rPr>
          <w:b/>
          <w:vertAlign w:val="superscript"/>
        </w:rPr>
        <w:t>th</w:t>
      </w:r>
      <w:r>
        <w:t xml:space="preserve"> to Mr. Posner or Mr. </w:t>
      </w:r>
      <w:proofErr w:type="spellStart"/>
      <w:r>
        <w:t>Voight</w:t>
      </w:r>
      <w:proofErr w:type="spellEnd"/>
      <w:r>
        <w:t xml:space="preserve"> (Anderson stu</w:t>
      </w:r>
      <w:r w:rsidR="002935EA">
        <w:t>dents).  Please include your $50</w:t>
      </w:r>
      <w:r>
        <w:t xml:space="preserve"> for band camp, uniform contract, and money for shoes/shorts if you need them.  </w:t>
      </w:r>
      <w:r w:rsidR="002935EA" w:rsidRPr="002935EA">
        <w:rPr>
          <w:b/>
        </w:rPr>
        <w:t xml:space="preserve">Members of the </w:t>
      </w:r>
      <w:proofErr w:type="spellStart"/>
      <w:r w:rsidR="002935EA" w:rsidRPr="002935EA">
        <w:rPr>
          <w:b/>
        </w:rPr>
        <w:t>drumline</w:t>
      </w:r>
      <w:proofErr w:type="spellEnd"/>
      <w:r w:rsidR="002935EA" w:rsidRPr="002935EA">
        <w:rPr>
          <w:b/>
        </w:rPr>
        <w:t xml:space="preserve"> and color guard should include an extra $50 ($100 total</w:t>
      </w:r>
      <w:r w:rsidR="0008593D">
        <w:rPr>
          <w:b/>
        </w:rPr>
        <w:t xml:space="preserve">, some </w:t>
      </w:r>
      <w:proofErr w:type="spellStart"/>
      <w:r w:rsidR="0008593D">
        <w:rPr>
          <w:b/>
        </w:rPr>
        <w:t>drumline</w:t>
      </w:r>
      <w:proofErr w:type="spellEnd"/>
      <w:r w:rsidR="0008593D">
        <w:rPr>
          <w:b/>
        </w:rPr>
        <w:t xml:space="preserve"> members have already turned this in</w:t>
      </w:r>
      <w:r w:rsidR="002935EA" w:rsidRPr="002935EA">
        <w:rPr>
          <w:b/>
        </w:rPr>
        <w:t>).  This covers the cost of new heads (</w:t>
      </w:r>
      <w:proofErr w:type="spellStart"/>
      <w:r w:rsidR="002935EA" w:rsidRPr="002935EA">
        <w:rPr>
          <w:b/>
        </w:rPr>
        <w:t>drumline</w:t>
      </w:r>
      <w:proofErr w:type="spellEnd"/>
      <w:r w:rsidR="002935EA" w:rsidRPr="002935EA">
        <w:rPr>
          <w:b/>
        </w:rPr>
        <w:t>), silks (color guard),</w:t>
      </w:r>
      <w:r w:rsidR="002935EA">
        <w:t xml:space="preserve"> and instructor.  </w:t>
      </w:r>
      <w:r>
        <w:t>Also, include a list of any conflicts if any.</w:t>
      </w:r>
      <w:r w:rsidR="000E12AB">
        <w:t xml:space="preserve">  </w:t>
      </w:r>
      <w:r w:rsidR="00277683">
        <w:t xml:space="preserve">Students who cannot afford the cost of band camp should </w:t>
      </w:r>
      <w:r w:rsidR="0008593D">
        <w:t>contact</w:t>
      </w:r>
      <w:r w:rsidR="00277683">
        <w:t xml:space="preserve"> Mr. Posner.</w:t>
      </w:r>
    </w:p>
    <w:p w14:paraId="0CA7DE0C" w14:textId="77777777" w:rsidR="0091088D" w:rsidRDefault="0091088D">
      <w:pPr>
        <w:pStyle w:val="Normal1"/>
        <w:jc w:val="center"/>
      </w:pPr>
    </w:p>
    <w:p w14:paraId="1EFE3679" w14:textId="77777777" w:rsidR="0091088D" w:rsidRDefault="0091088D">
      <w:pPr>
        <w:pStyle w:val="Normal1"/>
        <w:jc w:val="center"/>
      </w:pPr>
    </w:p>
    <w:p w14:paraId="197C77B5" w14:textId="77777777" w:rsidR="0091088D" w:rsidRDefault="0091088D">
      <w:pPr>
        <w:pStyle w:val="Normal1"/>
        <w:jc w:val="center"/>
      </w:pPr>
    </w:p>
    <w:p w14:paraId="570913A0" w14:textId="77777777" w:rsidR="0091088D" w:rsidRDefault="005A7427">
      <w:pPr>
        <w:pStyle w:val="Normal1"/>
      </w:pPr>
      <w:r>
        <w:t>NAME______________________________________</w:t>
      </w:r>
    </w:p>
    <w:p w14:paraId="1242B5CC" w14:textId="77777777" w:rsidR="0091088D" w:rsidRDefault="0091088D">
      <w:pPr>
        <w:pStyle w:val="Normal1"/>
      </w:pPr>
    </w:p>
    <w:p w14:paraId="24451054" w14:textId="77777777" w:rsidR="0091088D" w:rsidRDefault="0091088D">
      <w:pPr>
        <w:pStyle w:val="Normal1"/>
      </w:pPr>
    </w:p>
    <w:p w14:paraId="0890295B" w14:textId="77777777" w:rsidR="0091088D" w:rsidRDefault="005A7427">
      <w:pPr>
        <w:pStyle w:val="Normal1"/>
      </w:pPr>
      <w:r>
        <w:t>ADDRESS ______________________________________________________________</w:t>
      </w:r>
    </w:p>
    <w:p w14:paraId="1D8F3C70" w14:textId="77777777" w:rsidR="0091088D" w:rsidRDefault="0091088D">
      <w:pPr>
        <w:pStyle w:val="Normal1"/>
      </w:pPr>
    </w:p>
    <w:p w14:paraId="1B0E46E4" w14:textId="77777777" w:rsidR="0091088D" w:rsidRDefault="0091088D">
      <w:pPr>
        <w:pStyle w:val="Normal1"/>
      </w:pPr>
    </w:p>
    <w:p w14:paraId="0DC26722" w14:textId="77777777" w:rsidR="0091088D" w:rsidRDefault="005A7427">
      <w:pPr>
        <w:pStyle w:val="Normal1"/>
      </w:pPr>
      <w:r>
        <w:t>CITY ______________________________________ ZIP_________________________</w:t>
      </w:r>
    </w:p>
    <w:p w14:paraId="75FB2FB5" w14:textId="77777777" w:rsidR="0091088D" w:rsidRDefault="0091088D">
      <w:pPr>
        <w:pStyle w:val="Normal1"/>
      </w:pPr>
    </w:p>
    <w:p w14:paraId="406220F9" w14:textId="77777777" w:rsidR="0091088D" w:rsidRDefault="0091088D">
      <w:pPr>
        <w:pStyle w:val="Normal1"/>
      </w:pPr>
    </w:p>
    <w:p w14:paraId="0F97D1CB" w14:textId="77777777" w:rsidR="0091088D" w:rsidRDefault="0091088D">
      <w:pPr>
        <w:pStyle w:val="Normal1"/>
      </w:pPr>
    </w:p>
    <w:p w14:paraId="4E580A59" w14:textId="77777777" w:rsidR="0091088D" w:rsidRDefault="005A7427">
      <w:pPr>
        <w:pStyle w:val="Normal1"/>
      </w:pPr>
      <w:r>
        <w:t>PHONE_____________________________________</w:t>
      </w:r>
    </w:p>
    <w:p w14:paraId="2291DB9D" w14:textId="77777777" w:rsidR="0091088D" w:rsidRDefault="0091088D">
      <w:pPr>
        <w:pStyle w:val="Normal1"/>
      </w:pPr>
    </w:p>
    <w:p w14:paraId="50A2E35C" w14:textId="77777777" w:rsidR="0091088D" w:rsidRDefault="0091088D">
      <w:pPr>
        <w:pStyle w:val="Normal1"/>
      </w:pPr>
    </w:p>
    <w:p w14:paraId="13F92BA6" w14:textId="77777777" w:rsidR="0091088D" w:rsidRDefault="005A7427">
      <w:pPr>
        <w:pStyle w:val="Normal1"/>
      </w:pPr>
      <w:r>
        <w:t>STUDENT’S EMAIL____________________________________</w:t>
      </w:r>
    </w:p>
    <w:p w14:paraId="590C3002" w14:textId="77777777" w:rsidR="0091088D" w:rsidRDefault="0091088D">
      <w:pPr>
        <w:pStyle w:val="Normal1"/>
      </w:pPr>
    </w:p>
    <w:p w14:paraId="439A991D" w14:textId="77777777" w:rsidR="0091088D" w:rsidRDefault="005A7427">
      <w:pPr>
        <w:pStyle w:val="Normal1"/>
      </w:pPr>
      <w:r>
        <w:rPr>
          <w:u w:val="single"/>
        </w:rPr>
        <w:t xml:space="preserve">PARENTS’ </w:t>
      </w:r>
      <w:r>
        <w:t>EMAIL   ____________________________________</w:t>
      </w:r>
    </w:p>
    <w:p w14:paraId="1CF0C5F4" w14:textId="77777777" w:rsidR="0091088D" w:rsidRDefault="0091088D">
      <w:pPr>
        <w:pStyle w:val="Normal1"/>
      </w:pPr>
    </w:p>
    <w:p w14:paraId="5BE6E201" w14:textId="77777777" w:rsidR="0091088D" w:rsidRDefault="0091088D">
      <w:pPr>
        <w:pStyle w:val="Normal1"/>
      </w:pPr>
    </w:p>
    <w:p w14:paraId="43791B54" w14:textId="3E204343" w:rsidR="0091088D" w:rsidRDefault="003C3CFE">
      <w:pPr>
        <w:pStyle w:val="Normal1"/>
      </w:pPr>
      <w:proofErr w:type="gramStart"/>
      <w:r>
        <w:t>GRADE(</w:t>
      </w:r>
      <w:proofErr w:type="gramEnd"/>
      <w:r>
        <w:t>Fall ’13</w:t>
      </w:r>
      <w:r w:rsidR="005A7427">
        <w:t>) __________INSTRUMENT__________________________________</w:t>
      </w:r>
    </w:p>
    <w:p w14:paraId="181A2CA0" w14:textId="77777777" w:rsidR="0091088D" w:rsidRDefault="0091088D">
      <w:pPr>
        <w:pStyle w:val="Normal1"/>
      </w:pPr>
    </w:p>
    <w:p w14:paraId="3F2EB810" w14:textId="77777777" w:rsidR="0091088D" w:rsidRDefault="0091088D">
      <w:pPr>
        <w:pStyle w:val="Normal1"/>
      </w:pPr>
    </w:p>
    <w:p w14:paraId="7E5811A7" w14:textId="77777777" w:rsidR="0091088D" w:rsidRDefault="005A7427">
      <w:pPr>
        <w:pStyle w:val="Normal1"/>
        <w:jc w:val="both"/>
      </w:pPr>
      <w:r>
        <w:t>I hereby give permission for my son or daughter to attend the Berkley High School Band Camp. I understand that all school rules, policies and regulations will apply during camp, as well as rules specific to the good conduct of our band. Failure to abide by these rules will result in the student being removed from camp, removal from band, and all applicable school penalties will apply as per the Uniform Code of Conduct. A complete list of rules and regulations, as well as a health form and Medical Release, will be sent home with each student before the end of the school year and must be agreed to and returned before the student reports for Camp</w:t>
      </w:r>
      <w:r>
        <w:rPr>
          <w:sz w:val="20"/>
        </w:rPr>
        <w:t xml:space="preserve">. </w:t>
      </w:r>
    </w:p>
    <w:p w14:paraId="13AA3DB0" w14:textId="77777777" w:rsidR="0091088D" w:rsidRDefault="0091088D">
      <w:pPr>
        <w:pStyle w:val="Normal1"/>
      </w:pPr>
    </w:p>
    <w:p w14:paraId="050D52E5" w14:textId="77777777" w:rsidR="0091088D" w:rsidRDefault="0091088D">
      <w:pPr>
        <w:pStyle w:val="Normal1"/>
      </w:pPr>
    </w:p>
    <w:p w14:paraId="6B31D961" w14:textId="77777777" w:rsidR="0091088D" w:rsidRDefault="005A7427">
      <w:pPr>
        <w:pStyle w:val="Normal1"/>
      </w:pPr>
      <w:r>
        <w:t>Student Signature ____________________________________________</w:t>
      </w:r>
    </w:p>
    <w:p w14:paraId="726D554C" w14:textId="77777777" w:rsidR="0091088D" w:rsidRDefault="0091088D">
      <w:pPr>
        <w:pStyle w:val="Normal1"/>
      </w:pPr>
    </w:p>
    <w:p w14:paraId="676E3693" w14:textId="77777777" w:rsidR="0091088D" w:rsidRDefault="0091088D">
      <w:pPr>
        <w:pStyle w:val="Normal1"/>
      </w:pPr>
    </w:p>
    <w:p w14:paraId="0A3089E3" w14:textId="77777777" w:rsidR="0091088D" w:rsidRDefault="005A7427">
      <w:pPr>
        <w:pStyle w:val="Normal1"/>
      </w:pPr>
      <w:r>
        <w:t>Parent Signature_____________________________________________</w:t>
      </w:r>
    </w:p>
    <w:p w14:paraId="03266CD6" w14:textId="77777777" w:rsidR="0091088D" w:rsidRDefault="0091088D">
      <w:pPr>
        <w:pStyle w:val="Normal1"/>
      </w:pPr>
    </w:p>
    <w:p w14:paraId="7429F706" w14:textId="77777777" w:rsidR="0091088D" w:rsidRDefault="0091088D">
      <w:pPr>
        <w:pStyle w:val="Normal1"/>
      </w:pPr>
    </w:p>
    <w:p w14:paraId="08F6A49C" w14:textId="77777777" w:rsidR="0091088D" w:rsidRDefault="0091088D">
      <w:pPr>
        <w:pStyle w:val="Normal1"/>
      </w:pPr>
    </w:p>
    <w:p w14:paraId="7915AFCA" w14:textId="77777777" w:rsidR="0091088D" w:rsidRDefault="005A7427">
      <w:pPr>
        <w:pStyle w:val="Normal1"/>
        <w:jc w:val="center"/>
      </w:pPr>
      <w:r>
        <w:rPr>
          <w:b/>
          <w:sz w:val="40"/>
        </w:rPr>
        <w:t xml:space="preserve">SEE YOU AT BAND CAMP AND </w:t>
      </w:r>
    </w:p>
    <w:p w14:paraId="5005BE49" w14:textId="77777777" w:rsidR="0091088D" w:rsidRDefault="005A7427">
      <w:pPr>
        <w:pStyle w:val="Normal1"/>
        <w:jc w:val="center"/>
      </w:pPr>
      <w:r>
        <w:rPr>
          <w:b/>
          <w:sz w:val="80"/>
          <w:u w:val="single"/>
        </w:rPr>
        <w:t>GO BEARS!!!!!</w:t>
      </w:r>
    </w:p>
    <w:sectPr w:rsidR="0091088D">
      <w:pgSz w:w="12240" w:h="15840"/>
      <w:pgMar w:top="540" w:right="1080" w:bottom="3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C4906"/>
    <w:multiLevelType w:val="hybridMultilevel"/>
    <w:tmpl w:val="E612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91088D"/>
    <w:rsid w:val="0008593D"/>
    <w:rsid w:val="000E12AB"/>
    <w:rsid w:val="00277683"/>
    <w:rsid w:val="002876AC"/>
    <w:rsid w:val="002935EA"/>
    <w:rsid w:val="00293EDD"/>
    <w:rsid w:val="00386891"/>
    <w:rsid w:val="003C3CFE"/>
    <w:rsid w:val="00500918"/>
    <w:rsid w:val="00526742"/>
    <w:rsid w:val="005A7427"/>
    <w:rsid w:val="0091088D"/>
    <w:rsid w:val="00A85D13"/>
    <w:rsid w:val="00B93C82"/>
    <w:rsid w:val="00D15447"/>
    <w:rsid w:val="00F50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9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40" w:after="60"/>
      <w:outlineLvl w:val="0"/>
    </w:pPr>
    <w:rPr>
      <w:rFonts w:ascii="Arial" w:eastAsia="Arial" w:hAnsi="Arial" w:cs="Arial"/>
      <w:b/>
      <w:sz w:val="32"/>
    </w:rPr>
  </w:style>
  <w:style w:type="paragraph" w:styleId="Heading2">
    <w:name w:val="heading 2"/>
    <w:basedOn w:val="Normal1"/>
    <w:next w:val="Normal1"/>
    <w:pPr>
      <w:spacing w:before="240" w:after="60"/>
      <w:outlineLvl w:val="1"/>
    </w:pPr>
    <w:rPr>
      <w:rFonts w:ascii="Arial" w:eastAsia="Arial" w:hAnsi="Arial" w:cs="Arial"/>
      <w:b/>
      <w:i/>
      <w:sz w:val="28"/>
    </w:rPr>
  </w:style>
  <w:style w:type="paragraph" w:styleId="Heading3">
    <w:name w:val="heading 3"/>
    <w:basedOn w:val="Normal1"/>
    <w:next w:val="Normal1"/>
    <w:pPr>
      <w:spacing w:before="240" w:after="60"/>
      <w:outlineLvl w:val="2"/>
    </w:pPr>
    <w:rPr>
      <w:rFonts w:ascii="Arial" w:eastAsia="Arial" w:hAnsi="Arial" w:cs="Arial"/>
      <w:b/>
      <w:sz w:val="26"/>
    </w:rPr>
  </w:style>
  <w:style w:type="paragraph" w:styleId="Heading4">
    <w:name w:val="heading 4"/>
    <w:basedOn w:val="Normal1"/>
    <w:next w:val="Normal1"/>
    <w:pPr>
      <w:jc w:val="center"/>
      <w:outlineLvl w:val="3"/>
    </w:pPr>
    <w:rPr>
      <w:b/>
      <w:sz w:val="28"/>
    </w:rPr>
  </w:style>
  <w:style w:type="paragraph" w:styleId="Heading5">
    <w:name w:val="heading 5"/>
    <w:basedOn w:val="Normal1"/>
    <w:next w:val="Normal1"/>
    <w:pPr>
      <w:jc w:val="center"/>
      <w:outlineLvl w:val="4"/>
    </w:pPr>
    <w:rPr>
      <w:sz w:val="28"/>
    </w:rPr>
  </w:style>
  <w:style w:type="paragraph" w:styleId="Heading6">
    <w:name w:val="heading 6"/>
    <w:basedOn w:val="Normal1"/>
    <w:next w:val="Normal1"/>
    <w:pPr>
      <w:jc w:val="center"/>
      <w:outlineLvl w:val="5"/>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Times New Roman" w:eastAsia="Times New Roman" w:hAnsi="Times New Roman" w:cs="Times New Roman"/>
      <w:color w:val="000000"/>
    </w:rPr>
  </w:style>
  <w:style w:type="paragraph" w:styleId="Title">
    <w:name w:val="Title"/>
    <w:basedOn w:val="Normal1"/>
    <w:next w:val="Normal1"/>
    <w:pPr>
      <w:jc w:val="center"/>
    </w:pPr>
    <w:rPr>
      <w:u w:val="single"/>
    </w:rPr>
  </w:style>
  <w:style w:type="paragraph" w:styleId="Subtitle">
    <w:name w:val="Subtitle"/>
    <w:basedOn w:val="Normal1"/>
    <w:next w:val="Normal1"/>
    <w:pPr>
      <w:spacing w:after="60"/>
      <w:jc w:val="center"/>
    </w:pPr>
    <w:rPr>
      <w:rFonts w:ascii="Arial" w:eastAsia="Arial" w:hAnsi="Arial" w:cs="Arial"/>
    </w:rPr>
  </w:style>
  <w:style w:type="character" w:styleId="Hyperlink">
    <w:name w:val="Hyperlink"/>
    <w:basedOn w:val="DefaultParagraphFont"/>
    <w:uiPriority w:val="99"/>
    <w:semiHidden/>
    <w:unhideWhenUsed/>
    <w:rsid w:val="00A85D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40" w:after="60"/>
      <w:outlineLvl w:val="0"/>
    </w:pPr>
    <w:rPr>
      <w:rFonts w:ascii="Arial" w:eastAsia="Arial" w:hAnsi="Arial" w:cs="Arial"/>
      <w:b/>
      <w:sz w:val="32"/>
    </w:rPr>
  </w:style>
  <w:style w:type="paragraph" w:styleId="Heading2">
    <w:name w:val="heading 2"/>
    <w:basedOn w:val="Normal1"/>
    <w:next w:val="Normal1"/>
    <w:pPr>
      <w:spacing w:before="240" w:after="60"/>
      <w:outlineLvl w:val="1"/>
    </w:pPr>
    <w:rPr>
      <w:rFonts w:ascii="Arial" w:eastAsia="Arial" w:hAnsi="Arial" w:cs="Arial"/>
      <w:b/>
      <w:i/>
      <w:sz w:val="28"/>
    </w:rPr>
  </w:style>
  <w:style w:type="paragraph" w:styleId="Heading3">
    <w:name w:val="heading 3"/>
    <w:basedOn w:val="Normal1"/>
    <w:next w:val="Normal1"/>
    <w:pPr>
      <w:spacing w:before="240" w:after="60"/>
      <w:outlineLvl w:val="2"/>
    </w:pPr>
    <w:rPr>
      <w:rFonts w:ascii="Arial" w:eastAsia="Arial" w:hAnsi="Arial" w:cs="Arial"/>
      <w:b/>
      <w:sz w:val="26"/>
    </w:rPr>
  </w:style>
  <w:style w:type="paragraph" w:styleId="Heading4">
    <w:name w:val="heading 4"/>
    <w:basedOn w:val="Normal1"/>
    <w:next w:val="Normal1"/>
    <w:pPr>
      <w:jc w:val="center"/>
      <w:outlineLvl w:val="3"/>
    </w:pPr>
    <w:rPr>
      <w:b/>
      <w:sz w:val="28"/>
    </w:rPr>
  </w:style>
  <w:style w:type="paragraph" w:styleId="Heading5">
    <w:name w:val="heading 5"/>
    <w:basedOn w:val="Normal1"/>
    <w:next w:val="Normal1"/>
    <w:pPr>
      <w:jc w:val="center"/>
      <w:outlineLvl w:val="4"/>
    </w:pPr>
    <w:rPr>
      <w:sz w:val="28"/>
    </w:rPr>
  </w:style>
  <w:style w:type="paragraph" w:styleId="Heading6">
    <w:name w:val="heading 6"/>
    <w:basedOn w:val="Normal1"/>
    <w:next w:val="Normal1"/>
    <w:pPr>
      <w:jc w:val="center"/>
      <w:outlineLvl w:val="5"/>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Times New Roman" w:eastAsia="Times New Roman" w:hAnsi="Times New Roman" w:cs="Times New Roman"/>
      <w:color w:val="000000"/>
    </w:rPr>
  </w:style>
  <w:style w:type="paragraph" w:styleId="Title">
    <w:name w:val="Title"/>
    <w:basedOn w:val="Normal1"/>
    <w:next w:val="Normal1"/>
    <w:pPr>
      <w:jc w:val="center"/>
    </w:pPr>
    <w:rPr>
      <w:u w:val="single"/>
    </w:rPr>
  </w:style>
  <w:style w:type="paragraph" w:styleId="Subtitle">
    <w:name w:val="Subtitle"/>
    <w:basedOn w:val="Normal1"/>
    <w:next w:val="Normal1"/>
    <w:pPr>
      <w:spacing w:after="60"/>
      <w:jc w:val="center"/>
    </w:pPr>
    <w:rPr>
      <w:rFonts w:ascii="Arial" w:eastAsia="Arial" w:hAnsi="Arial" w:cs="Arial"/>
    </w:rPr>
  </w:style>
  <w:style w:type="character" w:styleId="Hyperlink">
    <w:name w:val="Hyperlink"/>
    <w:basedOn w:val="DefaultParagraphFont"/>
    <w:uiPriority w:val="99"/>
    <w:semiHidden/>
    <w:unhideWhenUsed/>
    <w:rsid w:val="00A85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jsaunders8@g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662A-0F12-4CDA-8D06-1C30ED6C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band camp packet 12.doc.docx</vt:lpstr>
    </vt:vector>
  </TitlesOfParts>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camp packet 12.doc.docx</dc:title>
  <cp:lastModifiedBy>BRD</cp:lastModifiedBy>
  <cp:revision>2</cp:revision>
  <cp:lastPrinted>2013-03-26T14:11:00Z</cp:lastPrinted>
  <dcterms:created xsi:type="dcterms:W3CDTF">2013-03-26T14:25:00Z</dcterms:created>
  <dcterms:modified xsi:type="dcterms:W3CDTF">2013-03-26T14:25:00Z</dcterms:modified>
</cp:coreProperties>
</file>